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0B" w:rsidRPr="004F0476" w:rsidRDefault="008B220B" w:rsidP="008B220B">
      <w:pPr>
        <w:shd w:val="clear" w:color="auto" w:fill="FBFCFC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6717"/>
          <w:kern w:val="36"/>
          <w:sz w:val="27"/>
          <w:szCs w:val="27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bdr w:val="none" w:sz="0" w:space="0" w:color="auto" w:frame="1"/>
          <w:lang w:eastAsia="ru-RU"/>
        </w:rPr>
        <w:t>Анкета для родителей "Готов ли ребенок к детскому саду?" </w:t>
      </w:r>
    </w:p>
    <w:p w:rsidR="008B220B" w:rsidRPr="004F0476" w:rsidRDefault="0048598D" w:rsidP="008B220B">
      <w:pPr>
        <w:shd w:val="clear" w:color="auto" w:fill="FBFCFC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6717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kern w:val="36"/>
          <w:sz w:val="27"/>
          <w:szCs w:val="27"/>
          <w:bdr w:val="none" w:sz="0" w:space="0" w:color="auto" w:frame="1"/>
          <w:lang w:eastAsia="ru-RU"/>
        </w:rPr>
        <w:t xml:space="preserve">Анкета </w:t>
      </w:r>
      <w:r w:rsidRPr="004F0476">
        <w:rPr>
          <w:rFonts w:ascii="Arial" w:eastAsia="Times New Roman" w:hAnsi="Arial" w:cs="Arial"/>
          <w:b/>
          <w:bCs/>
          <w:color w:val="000080"/>
          <w:kern w:val="36"/>
          <w:sz w:val="27"/>
          <w:szCs w:val="27"/>
          <w:bdr w:val="none" w:sz="0" w:space="0" w:color="auto" w:frame="1"/>
          <w:lang w:eastAsia="ru-RU"/>
        </w:rPr>
        <w:t>поможет</w:t>
      </w:r>
      <w:r w:rsidR="008B220B" w:rsidRPr="004F0476">
        <w:rPr>
          <w:rFonts w:ascii="Arial" w:eastAsia="Times New Roman" w:hAnsi="Arial" w:cs="Arial"/>
          <w:b/>
          <w:bCs/>
          <w:color w:val="000080"/>
          <w:kern w:val="36"/>
          <w:sz w:val="27"/>
          <w:szCs w:val="27"/>
          <w:bdr w:val="none" w:sz="0" w:space="0" w:color="auto" w:frame="1"/>
          <w:lang w:eastAsia="ru-RU"/>
        </w:rPr>
        <w:t xml:space="preserve"> родителям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вы получите примерный прогноз для своего ребенка.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Какое настроение преобладает у ребенка в последнее время в домашней обстановке?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Бодрое, уравновешенное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Неустойчивое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Подавленное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 Ваш ребенок засыпает?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Быстро, спокойно (до 10 мин)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Долго не засыпает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Неспокойно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Используете ли Вы дополнительное воздействие при засыпании ребенка (укачивание, колыбельные и пр.)?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Да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Нет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Какова продолжительность дневного сна ребенка?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2 ч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 ч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Какой аппетит у Вашего ребенка?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Хороший - 4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Избирательный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Неустойчивый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Плохой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 относится Ваш ребенок к высаживанию на горшок?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Положительно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Отрицательно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Просится ли Ваш ребенок на горшок?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Да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Нет, но бывает сухой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Нет и ходит мокрый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Есть ли у Вашего ребенка отрицательные </w:t>
      </w:r>
      <w:proofErr w:type="gramStart"/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привычки?</w:t>
      </w:r>
      <w:r w:rsidRPr="004F047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Сосет</w:t>
      </w:r>
      <w:proofErr w:type="gramEnd"/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пустышку или сосет палец, раскачивается (указать другое)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Да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Нет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Интересуется ли ребенок игрушками, предметами дома и в новой обстановке?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Да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Иногда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Нет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Проявляет ли ребенок интерес к действиям взрослых?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Да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Иногда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Нет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 Ваш ребенок играет?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Умеет играть самостоятельно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 всегда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 играет сам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Какие взаимоотношения со взрослыми?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Легко идет на контакт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Избирательно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Трудно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Какие взаимоотношения с детьми?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Легко идет на контакт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Избирательно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Трудно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Как относится к занятиям: внимателен, усидчив, активен?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Да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 всегда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Нет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Есть ли у ребенка уверенность в себе?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Есть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 всегда - 2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Нет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Есть ли у ребенка опыт разлуки с близкими?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Перенес разлуку легко - 3 балла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Тяжело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Есть ли у ребенка аффективная привязанность к кому-либо из взрослых?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Есть - 1 балл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Нет - 3 балла.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80"/>
          <w:sz w:val="27"/>
          <w:szCs w:val="27"/>
          <w:bdr w:val="none" w:sz="0" w:space="0" w:color="auto" w:frame="1"/>
          <w:lang w:eastAsia="ru-RU"/>
        </w:rPr>
        <w:t>Прогноз адаптации: </w:t>
      </w:r>
      <w:r w:rsidRPr="004F0476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55-40</w:t>
      </w:r>
      <w:r w:rsidRPr="004F0476">
        <w:rPr>
          <w:rFonts w:ascii="Arial" w:eastAsia="Times New Roman" w:hAnsi="Arial" w:cs="Arial"/>
          <w:color w:val="000080"/>
          <w:sz w:val="27"/>
          <w:szCs w:val="27"/>
          <w:bdr w:val="none" w:sz="0" w:space="0" w:color="auto" w:frame="1"/>
          <w:lang w:eastAsia="ru-RU"/>
        </w:rPr>
        <w:t> баллов - готов к поступлению в ДОУ; </w:t>
      </w:r>
      <w:r w:rsidRPr="004F0476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39-24</w:t>
      </w:r>
      <w:r w:rsidRPr="004F0476">
        <w:rPr>
          <w:rFonts w:ascii="Arial" w:eastAsia="Times New Roman" w:hAnsi="Arial" w:cs="Arial"/>
          <w:color w:val="000080"/>
          <w:sz w:val="27"/>
          <w:szCs w:val="27"/>
          <w:bdr w:val="none" w:sz="0" w:space="0" w:color="auto" w:frame="1"/>
          <w:lang w:eastAsia="ru-RU"/>
        </w:rPr>
        <w:t> балла -  условно готов; </w:t>
      </w:r>
      <w:r w:rsidRPr="004F0476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23-16</w:t>
      </w:r>
      <w:r w:rsidRPr="004F0476">
        <w:rPr>
          <w:rFonts w:ascii="Arial" w:eastAsia="Times New Roman" w:hAnsi="Arial" w:cs="Arial"/>
          <w:color w:val="000080"/>
          <w:sz w:val="27"/>
          <w:szCs w:val="27"/>
          <w:bdr w:val="none" w:sz="0" w:space="0" w:color="auto" w:frame="1"/>
          <w:lang w:eastAsia="ru-RU"/>
        </w:rPr>
        <w:t> баллов - не готов.</w:t>
      </w:r>
    </w:p>
    <w:p w:rsidR="008B220B" w:rsidRPr="004F0476" w:rsidRDefault="008B220B" w:rsidP="008B220B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bdr w:val="none" w:sz="0" w:space="0" w:color="auto" w:frame="1"/>
          <w:lang w:eastAsia="ru-RU"/>
        </w:rPr>
        <w:lastRenderedPageBreak/>
        <w:t>Анкета для родителей «Мера заботы»</w:t>
      </w:r>
    </w:p>
    <w:p w:rsidR="008B220B" w:rsidRPr="004F0476" w:rsidRDefault="008B220B" w:rsidP="008B220B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bdr w:val="none" w:sz="0" w:space="0" w:color="auto" w:frame="1"/>
          <w:lang w:eastAsia="ru-RU"/>
        </w:rPr>
        <w:t>Инструкция:</w:t>
      </w:r>
      <w:r w:rsidRPr="004F0476">
        <w:rPr>
          <w:rFonts w:ascii="Arial" w:eastAsia="Times New Roman" w:hAnsi="Arial" w:cs="Arial"/>
          <w:b/>
          <w:bCs/>
          <w:color w:val="000080"/>
          <w:sz w:val="36"/>
          <w:szCs w:val="36"/>
          <w:bdr w:val="none" w:sz="0" w:space="0" w:color="auto" w:frame="1"/>
          <w:lang w:eastAsia="ru-RU"/>
        </w:rPr>
        <w:t> </w:t>
      </w:r>
      <w:r w:rsidRPr="004F0476">
        <w:rPr>
          <w:rFonts w:ascii="Arial" w:eastAsia="Times New Roman" w:hAnsi="Arial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опасна так же, как и ее недостаток. Этот тест поможет Вам разобраться, насколько верна Ваша воспитательная позиция. Перед Вами 15 утверждений. На первый взгляд, может показаться, что не все они имеют отношение к воспитанию. Тем не менее против каждой фразы отметьте число баллов, соответствующие вашему суждению по данному вопросу.</w:t>
      </w:r>
    </w:p>
    <w:p w:rsidR="008B220B" w:rsidRPr="004F0476" w:rsidRDefault="008B220B" w:rsidP="008B22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"Категорически не согласен" - 1 балл. </w:t>
      </w:r>
    </w:p>
    <w:p w:rsidR="008B220B" w:rsidRPr="004F0476" w:rsidRDefault="008B220B" w:rsidP="008B22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"Я не спешил бы с этим согласиться" - 2 балла. </w:t>
      </w:r>
    </w:p>
    <w:p w:rsidR="008B220B" w:rsidRPr="004F0476" w:rsidRDefault="008B220B" w:rsidP="008B22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"Это, пожалуй, верно" - 3 балла. </w:t>
      </w:r>
    </w:p>
    <w:p w:rsidR="008B220B" w:rsidRPr="004F0476" w:rsidRDefault="008B220B" w:rsidP="008B22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"Совершенно верно, я считаю именно так" - 4 балла.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Родители должны предвидеть все проблемы ребенка, чтобы помочь ему их преодолеть.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Для хорошей матери достаточно общения только с собственной семьей.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Маленького ребенка следует всегда крепко держать во время мытья, чтобы он не упал и не ушибся.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Когда ребенок делает то, что обязан, он находится на правильном пути и благодаря этому будет счастлив.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Воспитание - это тяжелый труд.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 ребенка не должно быть тайн от родителей.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Материнская любовь не может быть чрезмерной: любовью ребенка не испортишь.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Родители должны ограждать ребенка от негативных сторон жизни.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 следует приучать ребенка к рутинной домашней работе, чтобы он не потерял охоту к любой работе.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Если бы мать не руководила домом, мужем, детьми, все происходило бы менее организованно.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рационе семьи все самое вкусное и полезное должно в первую очередь доставаться ребенку.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Лучшая защита от инфекционных заболеваний - ограничение контактов с окружающими.</w:t>
      </w:r>
    </w:p>
    <w:p w:rsidR="008B220B" w:rsidRPr="004F0476" w:rsidRDefault="008B220B" w:rsidP="008B220B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Родители должны активно влиять на то, кого из сверстников выбирает ребенок себе в друзья.</w:t>
      </w:r>
    </w:p>
    <w:p w:rsidR="008B220B" w:rsidRPr="004F0476" w:rsidRDefault="008B220B" w:rsidP="008B220B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04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Обработка результатов</w:t>
      </w:r>
      <w:bookmarkStart w:id="0" w:name="_GoBack"/>
      <w:bookmarkEnd w:id="0"/>
    </w:p>
    <w:p w:rsidR="008B220B" w:rsidRPr="0048598D" w:rsidRDefault="008B220B" w:rsidP="008B220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8D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ru-RU"/>
        </w:rPr>
        <w:t>Если вы набрали </w:t>
      </w:r>
      <w:r w:rsidRPr="0048598D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свыше 40 баллов</w:t>
      </w:r>
      <w:r w:rsidRPr="0048598D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, то Вашу семью, вероятнее всего, можно назвать </w:t>
      </w:r>
      <w:proofErr w:type="spellStart"/>
      <w:r w:rsidRPr="0048598D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ru-RU"/>
        </w:rPr>
        <w:t>детоцентристской</w:t>
      </w:r>
      <w:proofErr w:type="spellEnd"/>
      <w:r w:rsidRPr="0048598D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ru-RU"/>
        </w:rPr>
        <w:t>. То есть интересы ребенка - главный мотив Вашего поведения. Такая позиция достойна одобрения. Однако у Вас она несколько заострена. Психологи называют это чрезмерной опекой. В подобных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формируется пассивная зависимость от родителей, которая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интересам, ведь верно замечено: "Воспитывать детей - значит учить их обходиться без нас". </w:t>
      </w:r>
    </w:p>
    <w:p w:rsidR="008B220B" w:rsidRPr="0048598D" w:rsidRDefault="008B220B" w:rsidP="008B220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8D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От 25 до 40 баллов</w:t>
      </w:r>
      <w:r w:rsidRPr="0048598D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ru-RU"/>
        </w:rPr>
        <w:t>. Вашему ребенку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 </w:t>
      </w:r>
    </w:p>
    <w:p w:rsidR="008B220B" w:rsidRPr="0048598D" w:rsidRDefault="008B220B" w:rsidP="008B220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8D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ru-RU"/>
        </w:rPr>
        <w:t>Если Вы набрали </w:t>
      </w:r>
      <w:r w:rsidRPr="0048598D">
        <w:rPr>
          <w:rFonts w:ascii="Arial" w:eastAsia="Times New Roman" w:hAnsi="Arial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менее 25 баллов</w:t>
      </w:r>
      <w:r w:rsidRPr="0048598D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  <w:lang w:eastAsia="ru-RU"/>
        </w:rPr>
        <w:t>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ребенка. А он вправе ожидать от вас большого участия и заботы!</w:t>
      </w:r>
    </w:p>
    <w:p w:rsidR="008B220B" w:rsidRPr="0048598D" w:rsidRDefault="008B220B" w:rsidP="008B220B">
      <w:pPr>
        <w:rPr>
          <w:sz w:val="24"/>
          <w:szCs w:val="24"/>
        </w:rPr>
      </w:pPr>
    </w:p>
    <w:p w:rsidR="008B220B" w:rsidRDefault="008B220B" w:rsidP="008B220B"/>
    <w:p w:rsidR="008B220B" w:rsidRDefault="008B220B" w:rsidP="008B220B"/>
    <w:p w:rsidR="008B220B" w:rsidRDefault="008B220B" w:rsidP="008B220B"/>
    <w:p w:rsidR="008B220B" w:rsidRDefault="008B220B" w:rsidP="008B220B"/>
    <w:p w:rsidR="00382603" w:rsidRDefault="00382603"/>
    <w:sectPr w:rsidR="0038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07C7"/>
    <w:multiLevelType w:val="multilevel"/>
    <w:tmpl w:val="F952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92404"/>
    <w:multiLevelType w:val="multilevel"/>
    <w:tmpl w:val="BBF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C2515"/>
    <w:multiLevelType w:val="multilevel"/>
    <w:tmpl w:val="AF8E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F"/>
    <w:rsid w:val="00382603"/>
    <w:rsid w:val="0048598D"/>
    <w:rsid w:val="008B220B"/>
    <w:rsid w:val="00A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655C1-5865-47AA-A999-015F8135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2020-09-13T12:11:00Z</dcterms:created>
  <dcterms:modified xsi:type="dcterms:W3CDTF">2020-09-14T15:27:00Z</dcterms:modified>
</cp:coreProperties>
</file>