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4A" w:rsidRPr="001653D8" w:rsidRDefault="00AF0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E0A79" w:rsidRPr="001653D8" w:rsidRDefault="00C71560" w:rsidP="00C7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D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 (л</w:t>
      </w:r>
      <w:r w:rsidR="00B92D4F" w:rsidRPr="001653D8">
        <w:rPr>
          <w:rFonts w:ascii="Times New Roman" w:hAnsi="Times New Roman" w:cs="Times New Roman"/>
          <w:b/>
          <w:sz w:val="28"/>
          <w:szCs w:val="28"/>
        </w:rPr>
        <w:t xml:space="preserve">епка </w:t>
      </w:r>
      <w:r w:rsidR="00692E9C" w:rsidRPr="001653D8">
        <w:rPr>
          <w:rFonts w:ascii="Times New Roman" w:hAnsi="Times New Roman" w:cs="Times New Roman"/>
          <w:b/>
          <w:sz w:val="28"/>
          <w:szCs w:val="28"/>
        </w:rPr>
        <w:t>/</w:t>
      </w:r>
      <w:r w:rsidR="00B92D4F" w:rsidRPr="001653D8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1653D8">
        <w:rPr>
          <w:rFonts w:ascii="Times New Roman" w:hAnsi="Times New Roman" w:cs="Times New Roman"/>
          <w:b/>
          <w:sz w:val="28"/>
          <w:szCs w:val="28"/>
        </w:rPr>
        <w:t>)</w:t>
      </w:r>
    </w:p>
    <w:p w:rsidR="00C71560" w:rsidRPr="001653D8" w:rsidRDefault="00C71560" w:rsidP="00C7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D8">
        <w:rPr>
          <w:rFonts w:ascii="Times New Roman" w:hAnsi="Times New Roman" w:cs="Times New Roman"/>
          <w:b/>
          <w:sz w:val="28"/>
          <w:szCs w:val="28"/>
        </w:rPr>
        <w:t>Перспективное планирование в подготовительной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6"/>
        <w:gridCol w:w="2816"/>
      </w:tblGrid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816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16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A800D4"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«Ваза с фруктами, ветками, цветами»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AD5459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«овощи, фрукты  для игры в магазин»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D5459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«Осенний ковер»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AD5459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Корзина с грибами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умение самостоятельно выбирать средства для создания задуман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изделий. Обучение основам дизайнерского искусства, умению получать красивые цветосочетания. Формирование  умения замечать недостатки своих работ и исправлять их</w:t>
            </w:r>
          </w:p>
        </w:tc>
        <w:tc>
          <w:tcPr>
            <w:tcW w:w="2815" w:type="dxa"/>
          </w:tcPr>
          <w:p w:rsidR="00B92D4F" w:rsidRPr="001653D8" w:rsidRDefault="00AD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передавать форму, пропорции знакомых предметов, используя усвоенные ранее приемы лепки, Учить добиваться большей точности в передаче формы. Закреплять умение создавать выразительную композицию.</w:t>
            </w:r>
          </w:p>
        </w:tc>
        <w:tc>
          <w:tcPr>
            <w:tcW w:w="2816" w:type="dxa"/>
          </w:tcPr>
          <w:p w:rsidR="00B92D4F" w:rsidRPr="001653D8" w:rsidRDefault="00AD5459" w:rsidP="00AD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работать ножницами. Упражнять в вырезывании простых предметов из бумаги, сложенной вдвое (листья, цветы). Развивать умение красиво подбирать цвета (оранжевый, красный, темно- красный, желтый, темно – желтый и др.) Развивать чувство цвета, композиции. Учить оценивать свою работу и работы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детей по цветовому и композиционному решению.</w:t>
            </w:r>
          </w:p>
        </w:tc>
        <w:tc>
          <w:tcPr>
            <w:tcW w:w="2816" w:type="dxa"/>
          </w:tcPr>
          <w:p w:rsidR="00B92D4F" w:rsidRPr="001653D8" w:rsidRDefault="00AD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детей в передаче формы разных грибов с использованием приемов лепки пальцами. Закреплять умение лепить корзинку. Уточнить знание формы (диск). Воспитывать стремление добиваться хорошего результата.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ветка»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«Девочка играет в мяч»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«Птица из осенних листьев» 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Лепка фигуры человека в движении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у детей умения вырезать объемные, симметричные формы, красиво располагать их. Воспитание эстетического восприятия.</w:t>
            </w:r>
          </w:p>
        </w:tc>
        <w:tc>
          <w:tcPr>
            <w:tcW w:w="2815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фигуру человека в движении, передавая форму и пропорции частей тела. Упражнять в использовании разных приемов лепки. Закреплять умение располагать фигуру на подставке.</w:t>
            </w:r>
          </w:p>
        </w:tc>
        <w:tc>
          <w:tcPr>
            <w:tcW w:w="2816" w:type="dxa"/>
          </w:tcPr>
          <w:p w:rsidR="00B92D4F" w:rsidRPr="001653D8" w:rsidRDefault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Развивать: - воображение; - умение придумывать необычный образ, сопоставлять его с реальным и выделять необычные черты, делающие его ска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зочным (форма, цвет, характерные детали).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относительную величину частей фигуры человека и изменения их положения при движении (бежит, работает, пляшет, и пр.) Учить лепить фигуру из целого куска глины. Закреплять умение прочно устанавливать фигуру на подставке.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C418AE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«Кудрявые деревья»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«Ребенок с котенком»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«Рыбки в аквариуме»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Дымковские барышни»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C418AE" w:rsidRPr="001653D8" w:rsidRDefault="00C418AE" w:rsidP="00C418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653D8">
              <w:rPr>
                <w:rFonts w:cs="Times New Roman"/>
                <w:sz w:val="28"/>
                <w:szCs w:val="28"/>
              </w:rPr>
              <w:t xml:space="preserve">Учить вырезать двойные хвойные силуэты разных </w:t>
            </w:r>
            <w:r w:rsidRPr="001653D8">
              <w:rPr>
                <w:rFonts w:cs="Times New Roman"/>
                <w:sz w:val="28"/>
                <w:szCs w:val="28"/>
              </w:rPr>
              <w:lastRenderedPageBreak/>
              <w:t>деревьев, передавать характерные особенности ствола и ажурной кроны (береза, рябина, клен, яблоня).</w:t>
            </w:r>
          </w:p>
          <w:p w:rsidR="00B92D4F" w:rsidRPr="001653D8" w:rsidRDefault="00C418AE" w:rsidP="00C4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Совершенствовать и разнообразить аппликативную технику (вырезать симметричные изображения из бумаги, сложенной вдвое)</w:t>
            </w:r>
          </w:p>
        </w:tc>
        <w:tc>
          <w:tcPr>
            <w:tcW w:w="2815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изображать в лепке несложную сценку,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передавая движения фигур человека и животного. Закреплять умение передавать пропорции тела животного и человека. Упражнять в использовании основных приемов лепки.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вырезывать на глаз силуэты простых по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предметов. Развивать координацию движений руки и глаза. Учить предварительно заготавливать отрезки бумаги нужной величины для вырезания изображений. Приучать добиваться отчетливой формы. Развивать чувство композиции.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лепить по мотивам народной игрушки.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лепить полые формы, соблюдать пропорции фигуры. Развивать эстетическое восприятие, чувство формы, эстетический вкус, творчество. Совершенствовать умение правильно оценивать свою работу и работы товарищей.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«Вырежи и наклей любую игрушку» (коллективная композиция «витрина магазина игрушек»)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«Птица» (по дымковской игрушке)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на тему сказки «Царевна-лягушка»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«Дед мороз»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вырезывать и наклеивать изображения знакомых предметов, соразмерять размер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с величиной листа, красиво располагать изображения на листе. Воспитывать вкус при подборе хорошо сочетающихся цветов бумаги для составления изображения.</w:t>
            </w:r>
          </w:p>
        </w:tc>
        <w:tc>
          <w:tcPr>
            <w:tcW w:w="2815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лепить из целого куска глины фигурки по мотивам народных игрушек, передавая их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характер, используя разнообразные приемы лепки (оттягивание, </w:t>
            </w:r>
            <w:proofErr w:type="spellStart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, сглаживание и др.). Развивать эстетическое восприятие.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эстетический вкус, развивать воображение, творчество, образные представления.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задумывать содержание своей работы;  отражать впечатления, полученные во время чтения и рассматривания иллюстраций к сказкам. Закреплять навыки вырезывания деталей различными способами, вызывать потребность дополнять основное изображение деталями. Совершенствовать умение работать различными материалами: мелками,  фломастерами, красками, карандашами.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передавать в лепке образ Деда Мороза. Закреплять умение лепить полые формы (шуба Деда Мороза),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передавать детали, используя различные приемы лепки: </w:t>
            </w:r>
            <w:proofErr w:type="spellStart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, оттягивание, сглаживание поверхности.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«Царство диких зверей»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«Лыжник»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«Корабли на рейде»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="00A800D4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«Как мы играем зимой»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новым приемом аппликации 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выклеивание</w:t>
            </w:r>
            <w:proofErr w:type="spellEnd"/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силуэта мелко нарезанными нитями для создания эффекта «пушистой шерсти».</w:t>
            </w:r>
          </w:p>
        </w:tc>
        <w:tc>
          <w:tcPr>
            <w:tcW w:w="2815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лепить фигуру человека в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движении, </w:t>
            </w:r>
            <w:proofErr w:type="spellStart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пердавая</w:t>
            </w:r>
            <w:proofErr w:type="spellEnd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 xml:space="preserve"> форму тела, строение, форму частей, пропорции. Закреплять навыки и приемы лепки.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детей создавать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коллективную композицию. Упражнять в вырезывании и составлении изображения предмета (корабля), передавая основную форму и детали. Воспитывать желание принимать участие в общей работе.</w:t>
            </w:r>
          </w:p>
        </w:tc>
        <w:tc>
          <w:tcPr>
            <w:tcW w:w="2816" w:type="dxa"/>
          </w:tcPr>
          <w:p w:rsidR="00B92D4F" w:rsidRPr="001653D8" w:rsidRDefault="00A80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детей лепить фигуру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 в движении. Добиваться отчетливости в передаче </w:t>
            </w:r>
            <w:proofErr w:type="spellStart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формы,движения</w:t>
            </w:r>
            <w:proofErr w:type="spellEnd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. Учить отбирать наиболее выразительные работы для общей композиции. Развивать эстетическое восприятие, творческие способности.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 </w:t>
            </w:r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по замыслу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</w:t>
            </w:r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 Пограничник с собакой»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23. </w:t>
            </w:r>
            <w:r w:rsidR="007E717A"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Поздравительная открытка для папы (дедушки)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24. </w:t>
            </w:r>
            <w:r w:rsidR="007E717A"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Животные мира жарких стран. Лев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 xml:space="preserve">Учить, самостоятельно,  отбирать содержание своей работы и выполнять замысел, используя ранее усвоенные навыки и умения. Закреплять разнообразные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вырезывания. Воспитывать творческую активность, самостоятельность. Развивать воображение.</w:t>
            </w:r>
          </w:p>
        </w:tc>
        <w:tc>
          <w:tcPr>
            <w:tcW w:w="2815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лепить фигуры человека и животного, передавая характерные черты образов. Упражнять в применении разнообразных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приемов (лепка из целого куска, сглаживание, оттягивание и т.д.) Продолжать учить устанавливать вылепленные фигуры на подставке.</w:t>
            </w:r>
          </w:p>
        </w:tc>
        <w:tc>
          <w:tcPr>
            <w:tcW w:w="2816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Закреплять: - представление о семье; - уважительное отношение к своим родным и близким. Развивать изобразительное творчество. Учить 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доводить начатую работу до конца</w:t>
            </w:r>
          </w:p>
        </w:tc>
        <w:tc>
          <w:tcPr>
            <w:tcW w:w="2816" w:type="dxa"/>
          </w:tcPr>
          <w:p w:rsidR="00B92D4F" w:rsidRPr="001653D8" w:rsidRDefault="007E717A" w:rsidP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навыки лепки, составляя предмет из отдельных частей, которые со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единяются с помощью </w:t>
            </w:r>
            <w:proofErr w:type="spellStart"/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примазывания</w:t>
            </w:r>
            <w:proofErr w:type="spellEnd"/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передачи движения 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фигуры. Учить: - смешивать пластилин для получения нужного оттенка; </w:t>
            </w:r>
            <w:r w:rsidRPr="001653D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ножницы для придания эффекта «растрепан</w:t>
            </w: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ности»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</w:t>
            </w:r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«Поздравительная открытка для мамы»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 </w:t>
            </w:r>
            <w:proofErr w:type="spellStart"/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 </w:t>
            </w:r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«Радужный хоровод»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 </w:t>
            </w:r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«Декоративная пластина»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7E717A" w:rsidP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детей придумывать содержание поздравительной открытки и осуществлять замысел, привлекая полученные ранее умения и навыки. Развивать чувство цвета, творческие способности.</w:t>
            </w:r>
          </w:p>
        </w:tc>
        <w:tc>
          <w:tcPr>
            <w:tcW w:w="2815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выделять и передавать в лепке характерные особенности персонажа знакомой сказки, пользуясь усвоенными ранее приемами лепки из целого куска, передавать то или иное положение, движение рук и ног.</w:t>
            </w:r>
          </w:p>
        </w:tc>
        <w:tc>
          <w:tcPr>
            <w:tcW w:w="2816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вырезывать несколько симметричных предметов из бумаги, сложенной гармошкой и еще пополам. Развивать зрительный самоконтроль за движением рук, координацию движений. Закреплять знания цветов спектра их </w:t>
            </w: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последовательность. Развивать композиционные решения.</w:t>
            </w:r>
          </w:p>
        </w:tc>
        <w:tc>
          <w:tcPr>
            <w:tcW w:w="2816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создавать декоративные платины из глины: наносить глину ровным слоем на </w:t>
            </w:r>
            <w:proofErr w:type="spellStart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одску</w:t>
            </w:r>
            <w:proofErr w:type="spellEnd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 xml:space="preserve"> или картон, разглаживать, смачивая водой, затем стекой рисовать узор, накладывать глину в соответствии с рисунком.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Лепка «персонаж любимой сказки»</w:t>
            </w:r>
          </w:p>
        </w:tc>
        <w:tc>
          <w:tcPr>
            <w:tcW w:w="2815" w:type="dxa"/>
          </w:tcPr>
          <w:p w:rsidR="00B92D4F" w:rsidRPr="001653D8" w:rsidRDefault="00540728" w:rsidP="007E7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</w:t>
            </w:r>
            <w:r w:rsidR="007E717A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 полет на луну»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Лепка «Черепаха»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по замыслу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B92D4F" w:rsidRPr="001653D8" w:rsidRDefault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и передавать в лепке характерные особенности персонажей известных сказок, пользуясь освоенными ранее приемами лепки из целого куска и умением устанавливать фигуры на ногах, передавать то или иное положение, движения рук и ног.</w:t>
            </w:r>
          </w:p>
        </w:tc>
        <w:tc>
          <w:tcPr>
            <w:tcW w:w="2815" w:type="dxa"/>
          </w:tcPr>
          <w:p w:rsidR="00B92D4F" w:rsidRPr="001653D8" w:rsidRDefault="007E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переда, сложенной  форму ракеты, 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воображения.</w:t>
            </w:r>
          </w:p>
        </w:tc>
        <w:tc>
          <w:tcPr>
            <w:tcW w:w="2816" w:type="dxa"/>
          </w:tcPr>
          <w:p w:rsidR="00B92D4F" w:rsidRPr="001653D8" w:rsidRDefault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лепить животное с натуры, передавая пропорции и характерные особенности формы, частей тела. Закреплять умение применять знакомые приемы лепки ( лепка по частям, нанесение рельефа стекой, при лепке одинаковых частей сначала вылепить все части, установить их одинаковость, а затем закрепить на изделии).</w:t>
            </w:r>
          </w:p>
        </w:tc>
        <w:tc>
          <w:tcPr>
            <w:tcW w:w="2816" w:type="dxa"/>
          </w:tcPr>
          <w:p w:rsidR="00B92D4F" w:rsidRPr="001653D8" w:rsidRDefault="00692E9C" w:rsidP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детей задумывать содержание аппликации, использовать разнообразные приемы вырезывания. Закреплять умение красиво располагать изображения на листе. Развивать чувство композиции, чувство цвета. Продолжать учить оценивать свою работу и работы других детей. Развивать творческую активность.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33. </w:t>
            </w:r>
            <w:r w:rsidR="00692E9C"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Военный парад на Красной площади</w:t>
            </w:r>
          </w:p>
        </w:tc>
        <w:tc>
          <w:tcPr>
            <w:tcW w:w="2815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34. </w:t>
            </w:r>
            <w:r w:rsidR="00692E9C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Ваза с цветами</w:t>
            </w:r>
          </w:p>
        </w:tc>
        <w:tc>
          <w:tcPr>
            <w:tcW w:w="2816" w:type="dxa"/>
          </w:tcPr>
          <w:p w:rsidR="00B92D4F" w:rsidRPr="001653D8" w:rsidRDefault="00540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35. </w:t>
            </w:r>
            <w:r w:rsidR="00692E9C" w:rsidRPr="001653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Утка с утятами на пруду</w:t>
            </w:r>
          </w:p>
        </w:tc>
        <w:tc>
          <w:tcPr>
            <w:tcW w:w="2816" w:type="dxa"/>
          </w:tcPr>
          <w:p w:rsidR="00B92D4F" w:rsidRPr="001653D8" w:rsidRDefault="0069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0728"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36. </w:t>
            </w: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«Белка под  елью»</w:t>
            </w:r>
          </w:p>
        </w:tc>
      </w:tr>
      <w:tr w:rsidR="00B92D4F" w:rsidRPr="001653D8" w:rsidTr="00B92D4F">
        <w:tc>
          <w:tcPr>
            <w:tcW w:w="2815" w:type="dxa"/>
          </w:tcPr>
          <w:p w:rsidR="00B92D4F" w:rsidRPr="001653D8" w:rsidRDefault="00B9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815" w:type="dxa"/>
          </w:tcPr>
          <w:p w:rsidR="00692E9C" w:rsidRPr="001653D8" w:rsidRDefault="00692E9C" w:rsidP="00692E9C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Закреплять навыки работы с пластилином.</w:t>
            </w:r>
          </w:p>
          <w:p w:rsidR="00692E9C" w:rsidRPr="001653D8" w:rsidRDefault="00692E9C" w:rsidP="00692E9C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Отрабатывать приемы раскатывания, сплющивания,</w:t>
            </w:r>
          </w:p>
          <w:p w:rsidR="00692E9C" w:rsidRPr="001653D8" w:rsidRDefault="00692E9C" w:rsidP="00692E9C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D4F" w:rsidRPr="001653D8" w:rsidRDefault="00692E9C" w:rsidP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лепить предметы военной техники</w:t>
            </w:r>
          </w:p>
        </w:tc>
        <w:tc>
          <w:tcPr>
            <w:tcW w:w="2815" w:type="dxa"/>
          </w:tcPr>
          <w:p w:rsidR="00B92D4F" w:rsidRPr="001653D8" w:rsidRDefault="00692E9C" w:rsidP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аппликации характерные особенности цветов и листьев: их форму, цвет, величину. Закреплять приемы вырезывания на глаз из бумаги, сложенной вдвое, и т.д.</w:t>
            </w:r>
          </w:p>
        </w:tc>
        <w:tc>
          <w:tcPr>
            <w:tcW w:w="2816" w:type="dxa"/>
          </w:tcPr>
          <w:p w:rsidR="00692E9C" w:rsidRPr="001653D8" w:rsidRDefault="00692E9C" w:rsidP="00692E9C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умения:</w:t>
            </w:r>
          </w:p>
          <w:p w:rsidR="00692E9C" w:rsidRPr="001653D8" w:rsidRDefault="00692E9C" w:rsidP="00692E9C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передавать в поделке характерные движения животных;</w:t>
            </w:r>
          </w:p>
          <w:p w:rsidR="00692E9C" w:rsidRPr="001653D8" w:rsidRDefault="00692E9C" w:rsidP="00692E9C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создавать выразительные образы. Учить создавать группы из двух-трех фигур. Развивать умения:</w:t>
            </w:r>
          </w:p>
          <w:p w:rsidR="00692E9C" w:rsidRPr="001653D8" w:rsidRDefault="00692E9C" w:rsidP="00692E9C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передавать пропорции предметов, их соотношение по величине;</w:t>
            </w:r>
          </w:p>
          <w:p w:rsidR="00B92D4F" w:rsidRPr="001653D8" w:rsidRDefault="00692E9C" w:rsidP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создавать выразительность поз</w:t>
            </w:r>
          </w:p>
        </w:tc>
        <w:tc>
          <w:tcPr>
            <w:tcW w:w="2816" w:type="dxa"/>
          </w:tcPr>
          <w:p w:rsidR="00B92D4F" w:rsidRPr="001653D8" w:rsidRDefault="00692E9C" w:rsidP="0069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D8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композицию по мотивам сказки. Закреплять умение вырезывать разнообразные предметы, используя освоенные ранее приемы. Развивать воображение.</w:t>
            </w:r>
          </w:p>
        </w:tc>
      </w:tr>
    </w:tbl>
    <w:p w:rsidR="003C3142" w:rsidRPr="001653D8" w:rsidRDefault="003C3142">
      <w:pPr>
        <w:rPr>
          <w:rFonts w:ascii="Times New Roman" w:hAnsi="Times New Roman" w:cs="Times New Roman"/>
          <w:sz w:val="28"/>
          <w:szCs w:val="28"/>
        </w:rPr>
      </w:pPr>
    </w:p>
    <w:p w:rsidR="00CD0641" w:rsidRPr="001653D8" w:rsidRDefault="00CD0641" w:rsidP="00CD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Перспективный план занятий по аппликации, лепке и рисованию</w:t>
      </w:r>
    </w:p>
    <w:p w:rsidR="00CD0641" w:rsidRPr="001653D8" w:rsidRDefault="00CD0641" w:rsidP="00CD0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к школе группе.</w:t>
      </w:r>
    </w:p>
    <w:p w:rsidR="00CD0641" w:rsidRPr="001653D8" w:rsidRDefault="00CD064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C3142" w:rsidRPr="001653D8" w:rsidRDefault="003C3142">
      <w:pPr>
        <w:rPr>
          <w:rFonts w:ascii="Times New Roman" w:hAnsi="Times New Roman" w:cs="Times New Roman"/>
          <w:sz w:val="28"/>
          <w:szCs w:val="28"/>
        </w:rPr>
      </w:pPr>
    </w:p>
    <w:sectPr w:rsidR="003C3142" w:rsidRPr="001653D8" w:rsidSect="00B92D4F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20A"/>
    <w:multiLevelType w:val="multilevel"/>
    <w:tmpl w:val="496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2D4F"/>
    <w:rsid w:val="001653D8"/>
    <w:rsid w:val="00231D4E"/>
    <w:rsid w:val="003A1A26"/>
    <w:rsid w:val="003C3142"/>
    <w:rsid w:val="00502F85"/>
    <w:rsid w:val="00540728"/>
    <w:rsid w:val="00692E9C"/>
    <w:rsid w:val="006E0A79"/>
    <w:rsid w:val="007E717A"/>
    <w:rsid w:val="008D11E6"/>
    <w:rsid w:val="00A800D4"/>
    <w:rsid w:val="00AD5459"/>
    <w:rsid w:val="00AF034A"/>
    <w:rsid w:val="00B92D4F"/>
    <w:rsid w:val="00BF7F2C"/>
    <w:rsid w:val="00C418AE"/>
    <w:rsid w:val="00C71560"/>
    <w:rsid w:val="00CD0641"/>
    <w:rsid w:val="00D67255"/>
    <w:rsid w:val="00D96FD3"/>
    <w:rsid w:val="00E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9"/>
  </w:style>
  <w:style w:type="paragraph" w:styleId="1">
    <w:name w:val="heading 1"/>
    <w:basedOn w:val="a"/>
    <w:link w:val="10"/>
    <w:uiPriority w:val="9"/>
    <w:qFormat/>
    <w:rsid w:val="00C4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418A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418AE"/>
  </w:style>
  <w:style w:type="character" w:customStyle="1" w:styleId="c17">
    <w:name w:val="c17"/>
    <w:basedOn w:val="a0"/>
    <w:rsid w:val="00C418AE"/>
  </w:style>
  <w:style w:type="character" w:customStyle="1" w:styleId="10">
    <w:name w:val="Заголовок 1 Знак"/>
    <w:basedOn w:val="a0"/>
    <w:link w:val="1"/>
    <w:uiPriority w:val="9"/>
    <w:rsid w:val="00C41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12</cp:revision>
  <dcterms:created xsi:type="dcterms:W3CDTF">2015-08-25T19:06:00Z</dcterms:created>
  <dcterms:modified xsi:type="dcterms:W3CDTF">2021-03-24T10:34:00Z</dcterms:modified>
</cp:coreProperties>
</file>