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56" w:rsidRPr="003B4320" w:rsidRDefault="00664189" w:rsidP="003B4320">
      <w:pPr>
        <w:spacing w:after="0"/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b/>
          <w:sz w:val="24"/>
          <w:szCs w:val="24"/>
        </w:rPr>
        <w:t xml:space="preserve">Годовой отчёт о проделанной работе </w:t>
      </w:r>
      <w:r w:rsidR="00E05934" w:rsidRPr="003B4320">
        <w:rPr>
          <w:rFonts w:ascii="Times New Roman" w:hAnsi="Times New Roman"/>
          <w:b/>
          <w:sz w:val="24"/>
          <w:szCs w:val="24"/>
        </w:rPr>
        <w:t xml:space="preserve"> </w:t>
      </w:r>
      <w:r w:rsidRPr="003B4320">
        <w:rPr>
          <w:rFonts w:ascii="Times New Roman" w:hAnsi="Times New Roman"/>
          <w:b/>
          <w:sz w:val="24"/>
          <w:szCs w:val="24"/>
        </w:rPr>
        <w:t xml:space="preserve">воспитателя </w:t>
      </w:r>
      <w:r w:rsidR="00122CE6">
        <w:rPr>
          <w:rFonts w:ascii="Times New Roman" w:hAnsi="Times New Roman"/>
          <w:b/>
          <w:sz w:val="24"/>
          <w:szCs w:val="24"/>
        </w:rPr>
        <w:t>подготовительной группы.</w:t>
      </w:r>
    </w:p>
    <w:p w:rsidR="00664189" w:rsidRPr="003B4320" w:rsidRDefault="00122CE6" w:rsidP="003B43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</w:t>
      </w:r>
      <w:r w:rsidR="00664189" w:rsidRPr="003B4320">
        <w:rPr>
          <w:rFonts w:ascii="Times New Roman" w:hAnsi="Times New Roman"/>
          <w:b/>
          <w:sz w:val="24"/>
          <w:szCs w:val="24"/>
        </w:rPr>
        <w:t xml:space="preserve">-7 лет) </w:t>
      </w:r>
      <w:r w:rsidR="00767E1C">
        <w:rPr>
          <w:rFonts w:ascii="Times New Roman" w:hAnsi="Times New Roman"/>
          <w:b/>
          <w:sz w:val="24"/>
          <w:szCs w:val="24"/>
        </w:rPr>
        <w:t>Костенко Алены Александровны</w:t>
      </w:r>
      <w:proofErr w:type="gramStart"/>
      <w:r w:rsidR="00191472">
        <w:rPr>
          <w:rFonts w:ascii="Times New Roman" w:hAnsi="Times New Roman"/>
          <w:b/>
          <w:sz w:val="24"/>
          <w:szCs w:val="24"/>
        </w:rPr>
        <w:t xml:space="preserve"> </w:t>
      </w:r>
      <w:r w:rsidR="001B7A24">
        <w:rPr>
          <w:rFonts w:ascii="Times New Roman" w:hAnsi="Times New Roman"/>
          <w:b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b/>
          <w:sz w:val="24"/>
          <w:szCs w:val="24"/>
        </w:rPr>
        <w:t>а 2020-2021 учебный год.</w:t>
      </w:r>
    </w:p>
    <w:p w:rsidR="00664189" w:rsidRPr="003B4320" w:rsidRDefault="00664189" w:rsidP="003B432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664189" w:rsidRPr="003B4320" w:rsidRDefault="00664189" w:rsidP="003B43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b/>
          <w:sz w:val="24"/>
          <w:szCs w:val="24"/>
        </w:rPr>
        <w:t>Общая характеристика группы</w:t>
      </w:r>
      <w:r w:rsidR="001700B2" w:rsidRPr="003B4320">
        <w:rPr>
          <w:rFonts w:ascii="Times New Roman" w:hAnsi="Times New Roman"/>
          <w:b/>
          <w:sz w:val="24"/>
          <w:szCs w:val="24"/>
        </w:rPr>
        <w:t>:</w:t>
      </w:r>
    </w:p>
    <w:p w:rsidR="00664189" w:rsidRPr="003B4320" w:rsidRDefault="00664189" w:rsidP="003B4320">
      <w:pPr>
        <w:spacing w:after="0"/>
        <w:ind w:left="92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64189" w:rsidRPr="003B4320" w:rsidRDefault="00191472" w:rsidP="003B43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 группа (6</w:t>
      </w:r>
      <w:r w:rsidR="00122CE6">
        <w:rPr>
          <w:rFonts w:ascii="Times New Roman" w:hAnsi="Times New Roman"/>
          <w:sz w:val="24"/>
          <w:szCs w:val="24"/>
        </w:rPr>
        <w:t xml:space="preserve"> - 7 лет) «Затейники</w:t>
      </w:r>
      <w:r w:rsidR="00664189" w:rsidRPr="003B4320">
        <w:rPr>
          <w:rFonts w:ascii="Times New Roman" w:hAnsi="Times New Roman"/>
          <w:sz w:val="24"/>
          <w:szCs w:val="24"/>
        </w:rPr>
        <w:t>»</w:t>
      </w:r>
    </w:p>
    <w:p w:rsidR="00664189" w:rsidRPr="003B4320" w:rsidRDefault="00191472" w:rsidP="003B43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группы: 16</w:t>
      </w:r>
      <w:r w:rsidR="00664189" w:rsidRPr="003B4320">
        <w:rPr>
          <w:rFonts w:ascii="Times New Roman" w:hAnsi="Times New Roman"/>
          <w:sz w:val="24"/>
          <w:szCs w:val="24"/>
        </w:rPr>
        <w:t xml:space="preserve"> человек </w:t>
      </w:r>
    </w:p>
    <w:p w:rsidR="00664189" w:rsidRPr="00191472" w:rsidRDefault="00664189" w:rsidP="003B4320">
      <w:pPr>
        <w:spacing w:after="0"/>
        <w:rPr>
          <w:rFonts w:ascii="Times New Roman" w:hAnsi="Times New Roman"/>
          <w:sz w:val="24"/>
          <w:szCs w:val="24"/>
        </w:rPr>
      </w:pPr>
      <w:r w:rsidRPr="00191472">
        <w:rPr>
          <w:rFonts w:ascii="Times New Roman" w:hAnsi="Times New Roman"/>
          <w:sz w:val="24"/>
          <w:szCs w:val="24"/>
        </w:rPr>
        <w:t xml:space="preserve">Мальчиков: </w:t>
      </w:r>
      <w:r w:rsidR="00191472">
        <w:rPr>
          <w:rFonts w:ascii="Times New Roman" w:hAnsi="Times New Roman"/>
          <w:sz w:val="24"/>
          <w:szCs w:val="24"/>
        </w:rPr>
        <w:t>6</w:t>
      </w:r>
      <w:r w:rsidRPr="00191472">
        <w:rPr>
          <w:rFonts w:ascii="Times New Roman" w:hAnsi="Times New Roman"/>
          <w:sz w:val="24"/>
          <w:szCs w:val="24"/>
        </w:rPr>
        <w:t xml:space="preserve"> человек</w:t>
      </w:r>
    </w:p>
    <w:p w:rsidR="00664189" w:rsidRPr="003B4320" w:rsidRDefault="00122CE6" w:rsidP="003B4320">
      <w:pPr>
        <w:spacing w:after="0"/>
        <w:rPr>
          <w:rFonts w:ascii="Times New Roman" w:hAnsi="Times New Roman"/>
          <w:sz w:val="24"/>
          <w:szCs w:val="24"/>
        </w:rPr>
      </w:pPr>
      <w:r w:rsidRPr="00191472">
        <w:rPr>
          <w:rFonts w:ascii="Times New Roman" w:hAnsi="Times New Roman"/>
          <w:sz w:val="24"/>
          <w:szCs w:val="24"/>
        </w:rPr>
        <w:t>Девочек: 10</w:t>
      </w:r>
      <w:r w:rsidR="00664189" w:rsidRPr="00191472">
        <w:rPr>
          <w:rFonts w:ascii="Times New Roman" w:hAnsi="Times New Roman"/>
          <w:sz w:val="24"/>
          <w:szCs w:val="24"/>
        </w:rPr>
        <w:t xml:space="preserve"> человек</w:t>
      </w:r>
    </w:p>
    <w:p w:rsidR="003855C5" w:rsidRPr="003B4320" w:rsidRDefault="003855C5" w:rsidP="003B432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Атмосфера в детском коллективе была доброжелательной, позитивной. Преобладали партнёрские взаимоотношения и совместная деятельность детей. Конфликты между детьми, если и возникали, то быстро и продуктивно решались. Многие дети разносторонне развиты, многие из них дополнительно занимаются в различных кру</w:t>
      </w:r>
      <w:r w:rsidR="009F5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жках. Со всеми детьми в течение</w:t>
      </w: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года было очень интересно сотрудничать, проводить творческие эксперименты</w:t>
      </w:r>
      <w:r w:rsidR="009F5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занятия, игры</w:t>
      </w: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 протяжении года дети развивались согласно возрасту, и по всем направлениям развития показали положительную динамику и высокие результаты.</w:t>
      </w:r>
    </w:p>
    <w:p w:rsidR="003855C5" w:rsidRPr="003B4320" w:rsidRDefault="003855C5" w:rsidP="003B4320">
      <w:pPr>
        <w:spacing w:after="0"/>
        <w:rPr>
          <w:rFonts w:ascii="Times New Roman" w:hAnsi="Times New Roman"/>
          <w:sz w:val="24"/>
          <w:szCs w:val="24"/>
        </w:rPr>
      </w:pPr>
    </w:p>
    <w:p w:rsidR="001700B2" w:rsidRPr="003B4320" w:rsidRDefault="001700B2" w:rsidP="003B432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b/>
          <w:sz w:val="24"/>
          <w:szCs w:val="24"/>
        </w:rPr>
        <w:t>Анализ выполнения годовых задач:</w:t>
      </w:r>
      <w:r w:rsidRPr="003B4320">
        <w:rPr>
          <w:rFonts w:ascii="Times New Roman" w:hAnsi="Times New Roman"/>
          <w:sz w:val="24"/>
          <w:szCs w:val="24"/>
        </w:rPr>
        <w:t xml:space="preserve">     </w:t>
      </w:r>
    </w:p>
    <w:p w:rsidR="001700B2" w:rsidRPr="003B4320" w:rsidRDefault="001700B2" w:rsidP="003B4320">
      <w:pPr>
        <w:pStyle w:val="a4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700B2" w:rsidRPr="003B4320" w:rsidRDefault="001700B2" w:rsidP="003B432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Р</w:t>
      </w:r>
      <w:r w:rsidR="00DC01C4" w:rsidRPr="003B4320">
        <w:rPr>
          <w:rFonts w:ascii="Times New Roman" w:hAnsi="Times New Roman"/>
          <w:sz w:val="24"/>
          <w:szCs w:val="24"/>
        </w:rPr>
        <w:t xml:space="preserve">абота в подготовительной группе </w:t>
      </w:r>
      <w:r w:rsidRPr="003B4320">
        <w:rPr>
          <w:rFonts w:ascii="Times New Roman" w:hAnsi="Times New Roman"/>
          <w:sz w:val="24"/>
          <w:szCs w:val="24"/>
        </w:rPr>
        <w:t>проводилась исходя из основных</w:t>
      </w:r>
      <w:r w:rsidR="00DC01C4" w:rsidRPr="003B4320">
        <w:rPr>
          <w:rFonts w:ascii="Times New Roman" w:hAnsi="Times New Roman"/>
          <w:sz w:val="24"/>
          <w:szCs w:val="24"/>
        </w:rPr>
        <w:t>,</w:t>
      </w:r>
      <w:r w:rsidR="00DC01C4" w:rsidRPr="003B4320">
        <w:rPr>
          <w:rFonts w:ascii="Times New Roman" w:hAnsi="Times New Roman"/>
          <w:b/>
          <w:sz w:val="24"/>
          <w:szCs w:val="24"/>
        </w:rPr>
        <w:t xml:space="preserve"> </w:t>
      </w:r>
      <w:r w:rsidRPr="003B4320">
        <w:rPr>
          <w:rFonts w:ascii="Times New Roman" w:hAnsi="Times New Roman"/>
          <w:sz w:val="24"/>
          <w:szCs w:val="24"/>
        </w:rPr>
        <w:t>годовых задач и в соответствии с годовым планом ра</w:t>
      </w:r>
      <w:r w:rsidR="00122CE6">
        <w:rPr>
          <w:rFonts w:ascii="Times New Roman" w:hAnsi="Times New Roman"/>
          <w:sz w:val="24"/>
          <w:szCs w:val="24"/>
        </w:rPr>
        <w:t>боты на 2020</w:t>
      </w:r>
      <w:r w:rsidRPr="003B4320">
        <w:rPr>
          <w:rFonts w:ascii="Times New Roman" w:hAnsi="Times New Roman"/>
          <w:sz w:val="24"/>
          <w:szCs w:val="24"/>
        </w:rPr>
        <w:t>-</w:t>
      </w:r>
      <w:r w:rsidR="00122CE6">
        <w:rPr>
          <w:rFonts w:ascii="Times New Roman" w:hAnsi="Times New Roman"/>
          <w:sz w:val="24"/>
          <w:szCs w:val="24"/>
        </w:rPr>
        <w:t>2021</w:t>
      </w:r>
      <w:r w:rsidR="00DC01C4" w:rsidRPr="003B4320">
        <w:rPr>
          <w:rFonts w:ascii="Times New Roman" w:hAnsi="Times New Roman"/>
          <w:sz w:val="24"/>
          <w:szCs w:val="24"/>
        </w:rPr>
        <w:t xml:space="preserve"> учебный год</w:t>
      </w:r>
      <w:r w:rsidR="0041062A" w:rsidRPr="003B4320">
        <w:rPr>
          <w:rFonts w:ascii="Times New Roman" w:hAnsi="Times New Roman"/>
          <w:sz w:val="24"/>
          <w:szCs w:val="24"/>
        </w:rPr>
        <w:t xml:space="preserve"> и образовательной программы </w:t>
      </w:r>
      <w:r w:rsidR="00DC01C4" w:rsidRPr="003B4320">
        <w:rPr>
          <w:rFonts w:ascii="Times New Roman" w:hAnsi="Times New Roman"/>
          <w:sz w:val="24"/>
          <w:szCs w:val="24"/>
        </w:rPr>
        <w:t xml:space="preserve"> </w:t>
      </w:r>
      <w:r w:rsidR="00122CE6">
        <w:rPr>
          <w:rFonts w:ascii="Times New Roman" w:hAnsi="Times New Roman"/>
          <w:sz w:val="24"/>
          <w:szCs w:val="24"/>
        </w:rPr>
        <w:t>МБ</w:t>
      </w:r>
      <w:r w:rsidR="00122CE6" w:rsidRPr="00122CE6">
        <w:rPr>
          <w:rFonts w:ascii="Times New Roman" w:hAnsi="Times New Roman"/>
          <w:sz w:val="24"/>
          <w:szCs w:val="24"/>
        </w:rPr>
        <w:t>ДОУ «Детский сад «Северок»</w:t>
      </w:r>
      <w:r w:rsidR="00122CE6">
        <w:rPr>
          <w:rFonts w:ascii="Times New Roman" w:hAnsi="Times New Roman"/>
          <w:sz w:val="24"/>
          <w:szCs w:val="24"/>
        </w:rPr>
        <w:t>.</w:t>
      </w:r>
    </w:p>
    <w:p w:rsidR="0041062A" w:rsidRPr="003B4320" w:rsidRDefault="001700B2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 xml:space="preserve">Содержание образовательного процесса определялось </w:t>
      </w:r>
      <w:r w:rsidR="00DC01C4" w:rsidRPr="003B4320">
        <w:rPr>
          <w:rFonts w:ascii="Times New Roman" w:hAnsi="Times New Roman"/>
          <w:sz w:val="24"/>
          <w:szCs w:val="24"/>
        </w:rPr>
        <w:t xml:space="preserve">по </w:t>
      </w:r>
      <w:r w:rsidR="0041062A" w:rsidRPr="003B4320">
        <w:rPr>
          <w:rFonts w:ascii="Times New Roman" w:hAnsi="Times New Roman"/>
          <w:sz w:val="24"/>
          <w:szCs w:val="24"/>
        </w:rPr>
        <w:t>рабочей программе, предназначенной для организации образовательной деятельности с детьми подготовительной группы (дети 6-7 лет).</w:t>
      </w:r>
    </w:p>
    <w:p w:rsidR="0041062A" w:rsidRPr="003B4320" w:rsidRDefault="0041062A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 xml:space="preserve">Основу рабочей программы составляет подбор материалов для развернутого перспективного планирования, составленного по программе дошкольного образования «От рождения до школы» под редакцией Н.Е. </w:t>
      </w:r>
      <w:proofErr w:type="spellStart"/>
      <w:r w:rsidRPr="003B432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3B4320">
        <w:rPr>
          <w:rFonts w:ascii="Times New Roman" w:hAnsi="Times New Roman"/>
          <w:sz w:val="24"/>
          <w:szCs w:val="24"/>
        </w:rPr>
        <w:t>, Т.С. Комаровой, М.А. Васильевой.</w:t>
      </w:r>
    </w:p>
    <w:p w:rsidR="0041062A" w:rsidRPr="003B4320" w:rsidRDefault="0041062A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Рабочая программа составлена по образовательным областям: познавательное развитие, речевое развитие, социально-коммуникативное развитие, художественно-эстетическое развитие.</w:t>
      </w:r>
    </w:p>
    <w:p w:rsidR="00D00641" w:rsidRPr="003B4320" w:rsidRDefault="00D00641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течение года строго соблюдался режим дня и все санитарно-гигиенические требования к пребыванию детей в ДОУ.</w:t>
      </w:r>
    </w:p>
    <w:p w:rsidR="00D00641" w:rsidRPr="003B4320" w:rsidRDefault="00D00641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 С детьми каждый день проводилась НОД в соответствии с основной общеобразовательной программой и утверждённым расписанием непосредственно образовательной деятельности. Поставленные цели практически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</w:t>
      </w:r>
    </w:p>
    <w:p w:rsidR="00D00641" w:rsidRPr="003B4320" w:rsidRDefault="00D00641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lastRenderedPageBreak/>
        <w:t>Резуль</w:t>
      </w:r>
      <w:r w:rsidR="001B7A24">
        <w:rPr>
          <w:rFonts w:ascii="Times New Roman" w:hAnsi="Times New Roman"/>
          <w:sz w:val="24"/>
          <w:szCs w:val="24"/>
        </w:rPr>
        <w:t>таты деятельности группы за 2020-2021</w:t>
      </w:r>
      <w:r w:rsidRPr="003B4320">
        <w:rPr>
          <w:rFonts w:ascii="Times New Roman" w:hAnsi="Times New Roman"/>
          <w:sz w:val="24"/>
          <w:szCs w:val="24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эффективно, поставленные задачи выполнены.</w:t>
      </w:r>
    </w:p>
    <w:p w:rsidR="007A1B5C" w:rsidRPr="003B4320" w:rsidRDefault="007A1B5C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>Можно выделить три основных направления работы:</w:t>
      </w:r>
    </w:p>
    <w:p w:rsidR="007A1B5C" w:rsidRPr="003B4320" w:rsidRDefault="007A1B5C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>1) работа с детьми;</w:t>
      </w:r>
    </w:p>
    <w:p w:rsidR="007A1B5C" w:rsidRPr="003B4320" w:rsidRDefault="007A1B5C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>2) взаимодействие с родителями;</w:t>
      </w:r>
    </w:p>
    <w:p w:rsidR="007A1B5C" w:rsidRPr="003B4320" w:rsidRDefault="007A1B5C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>3) повышение уровня моей квалификации.</w:t>
      </w:r>
    </w:p>
    <w:p w:rsidR="00600D97" w:rsidRPr="003B4320" w:rsidRDefault="00600D97" w:rsidP="003B4320">
      <w:pPr>
        <w:pStyle w:val="a4"/>
        <w:spacing w:line="276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7A1B5C" w:rsidRPr="003B4320" w:rsidRDefault="007A1B5C" w:rsidP="003B432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b/>
          <w:sz w:val="24"/>
          <w:szCs w:val="24"/>
        </w:rPr>
        <w:t>Краткая характеристика проведенных мероприятий</w:t>
      </w:r>
      <w:r w:rsidR="00600D97" w:rsidRPr="003B4320">
        <w:rPr>
          <w:rFonts w:ascii="Times New Roman" w:hAnsi="Times New Roman"/>
          <w:b/>
          <w:sz w:val="24"/>
          <w:szCs w:val="24"/>
        </w:rPr>
        <w:t xml:space="preserve"> с детьми</w:t>
      </w:r>
      <w:r w:rsidRPr="003B4320">
        <w:rPr>
          <w:rFonts w:ascii="Times New Roman" w:hAnsi="Times New Roman"/>
          <w:b/>
          <w:sz w:val="24"/>
          <w:szCs w:val="24"/>
        </w:rPr>
        <w:t>.</w:t>
      </w:r>
    </w:p>
    <w:p w:rsidR="00600D97" w:rsidRPr="003B4320" w:rsidRDefault="00600D97" w:rsidP="003B432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В течение года регулярно организовывалась поисково-исследовательская деятельность детей: экспериментирование с различными материалами, веществами, предметами; наблюдения за погодой, объектами живой и неживой природы.</w:t>
      </w:r>
    </w:p>
    <w:p w:rsidR="00B12349" w:rsidRPr="003B4320" w:rsidRDefault="00B12349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 xml:space="preserve">При проведении организованной образовательной деятельности использовала  традиционные методы работы: </w:t>
      </w:r>
      <w:r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точечный массаж </w:t>
      </w:r>
      <w:r w:rsidRPr="003B43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 А.А.Уманской</w:t>
      </w:r>
      <w:r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«Волшебные точки», </w:t>
      </w:r>
      <w:r w:rsidRPr="003B4320">
        <w:rPr>
          <w:rFonts w:ascii="Times New Roman" w:hAnsi="Times New Roman"/>
          <w:sz w:val="24"/>
          <w:szCs w:val="24"/>
        </w:rPr>
        <w:t xml:space="preserve">пальчиковую гимнастику, элементы дыхательной гимнастики и </w:t>
      </w:r>
      <w:r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гимнастики для глаз,</w:t>
      </w:r>
      <w:r w:rsidRPr="003B4320">
        <w:rPr>
          <w:rFonts w:ascii="Times New Roman" w:hAnsi="Times New Roman"/>
          <w:sz w:val="24"/>
          <w:szCs w:val="24"/>
        </w:rPr>
        <w:t xml:space="preserve"> мнемотехнику.</w:t>
      </w:r>
    </w:p>
    <w:p w:rsidR="001700B2" w:rsidRDefault="00DE4E67" w:rsidP="00CB18B4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подготовительной группы «</w:t>
      </w:r>
      <w:r w:rsidR="001B7A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Затейники</w:t>
      </w: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участвовали в утренниках:</w:t>
      </w:r>
      <w:r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91472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</w:t>
      </w:r>
      <w:r w:rsidR="00CB18B4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ень осени</w:t>
      </w:r>
      <w:r w:rsidR="00191472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«Д</w:t>
      </w:r>
      <w:r w:rsidR="00CB18B4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ень Эвенкии</w:t>
      </w:r>
      <w:r w:rsidR="00191472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B18B4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91472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</w:t>
      </w:r>
      <w:r w:rsidR="00CB18B4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овый год</w:t>
      </w:r>
      <w:r w:rsidR="00191472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F0D81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91472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«Рождественские колядки», «День защитника отечества»</w:t>
      </w:r>
      <w:r w:rsidR="00891FB5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91472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891FB5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 марта</w:t>
      </w:r>
      <w:r w:rsidR="00191472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F0D81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«Масленица», «Пасха»</w:t>
      </w:r>
      <w:r w:rsidR="00891FB5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91472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«День Победы», </w:t>
      </w:r>
      <w:r w:rsidR="00FF0D81" w:rsidRPr="00FF0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«Выпускной».</w:t>
      </w:r>
      <w:proofErr w:type="gramEnd"/>
    </w:p>
    <w:p w:rsidR="00C65737" w:rsidRPr="00C040A4" w:rsidRDefault="00CB18B4" w:rsidP="00CB18B4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4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приняли участие в конкурсах</w:t>
      </w:r>
      <w:r w:rsidR="00C65737" w:rsidRPr="00C04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CB18B4" w:rsidRPr="006E5F66" w:rsidRDefault="00CB18B4" w:rsidP="00CB18B4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5F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«Мир профессий»</w:t>
      </w:r>
    </w:p>
    <w:p w:rsidR="00C65737" w:rsidRPr="00C040A4" w:rsidRDefault="00C65737" w:rsidP="00CB18B4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4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Проведена акция «Остановим насилие против детей». Совместная работа родителей и детей по изготовлению рисунков. </w:t>
      </w:r>
    </w:p>
    <w:p w:rsidR="00CA28EE" w:rsidRPr="00C65737" w:rsidRDefault="00CA28EE" w:rsidP="00CB18B4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5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 приняли участие в конкурсе по прочтению стихов</w:t>
      </w:r>
      <w:r w:rsidR="00C04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C65737" w:rsidRPr="00C65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«Тайна без огня». Призовое 3-е место занял</w:t>
      </w:r>
      <w:r w:rsidR="00C04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C65737" w:rsidRPr="00C65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Коля Борисов и Алёша Чугунов.</w:t>
      </w:r>
    </w:p>
    <w:p w:rsidR="00E93FB0" w:rsidRDefault="00FF0D81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Костенко А.А</w:t>
      </w:r>
      <w:r w:rsidR="00CB18B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прове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ла</w:t>
      </w:r>
      <w:r w:rsidR="00CB18B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открытое</w:t>
      </w:r>
      <w:r w:rsidR="00E93FB0" w:rsidRPr="00CB18B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B18B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занятие</w:t>
      </w:r>
      <w:r w:rsidR="00E93FB0" w:rsidRPr="00CB18B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с дет</w:t>
      </w:r>
      <w:r w:rsidR="000B24C0" w:rsidRPr="00CB18B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ьми подготовительной группы </w:t>
      </w:r>
      <w:r w:rsidR="00CB18B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по </w:t>
      </w:r>
      <w:r w:rsidR="00CB18B4">
        <w:rPr>
          <w:rFonts w:ascii="Times New Roman" w:hAnsi="Times New Roman"/>
          <w:sz w:val="24"/>
          <w:szCs w:val="24"/>
          <w:shd w:val="clear" w:color="auto" w:fill="FFFFFF"/>
        </w:rPr>
        <w:t>познавательному развитию</w:t>
      </w:r>
      <w:r w:rsidR="009F535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0B24C0" w:rsidRPr="00CB18B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B24C0" w:rsidRPr="00CB18B4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 xml:space="preserve"> </w:t>
      </w:r>
      <w:r w:rsidR="00E93FB0" w:rsidRPr="009F535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«</w:t>
      </w:r>
      <w:r w:rsidR="009F5353" w:rsidRPr="009F535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Путешествие в космическое пространство</w:t>
      </w:r>
      <w:r w:rsidR="00CB18B4" w:rsidRPr="009F535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».</w:t>
      </w:r>
    </w:p>
    <w:p w:rsidR="00FF0D81" w:rsidRPr="003B4320" w:rsidRDefault="00FF0D81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  <w:r w:rsidRPr="00FF0D8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Нуреева И.И провела открытое занятие с подготовительной группой по 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познавательному развитию</w:t>
      </w:r>
      <w:r w:rsidRPr="00FF0D8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исследовательской деятельности по теме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:</w:t>
      </w:r>
      <w:r w:rsidRPr="00FF0D8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«Вулкан</w:t>
      </w:r>
      <w:r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>».</w:t>
      </w:r>
    </w:p>
    <w:p w:rsidR="00F767E9" w:rsidRDefault="00C62A2B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r w:rsidR="003B4320">
        <w:rPr>
          <w:rFonts w:ascii="Times New Roman" w:hAnsi="Times New Roman"/>
          <w:sz w:val="24"/>
          <w:szCs w:val="24"/>
        </w:rPr>
        <w:t xml:space="preserve">мастерили </w:t>
      </w:r>
      <w:r w:rsidR="002F0984" w:rsidRPr="003B4320">
        <w:rPr>
          <w:rFonts w:ascii="Times New Roman" w:hAnsi="Times New Roman"/>
          <w:sz w:val="24"/>
          <w:szCs w:val="24"/>
        </w:rPr>
        <w:t>традиционные подарки своими руками бабушкам, дедушкам, мамам и папам к праздникам.</w:t>
      </w:r>
      <w:r w:rsidR="009F5353">
        <w:rPr>
          <w:rFonts w:ascii="Times New Roman" w:hAnsi="Times New Roman"/>
          <w:sz w:val="24"/>
          <w:szCs w:val="24"/>
        </w:rPr>
        <w:t xml:space="preserve"> Создавали рисунки для </w:t>
      </w:r>
      <w:proofErr w:type="gramStart"/>
      <w:r w:rsidR="009F5353">
        <w:rPr>
          <w:rFonts w:ascii="Times New Roman" w:hAnsi="Times New Roman"/>
          <w:sz w:val="24"/>
          <w:szCs w:val="24"/>
        </w:rPr>
        <w:t>своих</w:t>
      </w:r>
      <w:proofErr w:type="gramEnd"/>
      <w:r w:rsidR="009F5353">
        <w:rPr>
          <w:rFonts w:ascii="Times New Roman" w:hAnsi="Times New Roman"/>
          <w:sz w:val="24"/>
          <w:szCs w:val="24"/>
        </w:rPr>
        <w:t xml:space="preserve"> близких.</w:t>
      </w:r>
    </w:p>
    <w:p w:rsidR="002F0984" w:rsidRPr="003B4320" w:rsidRDefault="002F0984" w:rsidP="00061865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29FA" w:rsidRPr="003B4320" w:rsidRDefault="00B829FA" w:rsidP="003B4320">
      <w:pPr>
        <w:pStyle w:val="a4"/>
        <w:numPr>
          <w:ilvl w:val="0"/>
          <w:numId w:val="2"/>
        </w:numPr>
        <w:tabs>
          <w:tab w:val="left" w:pos="1755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Работа по взаимодействию с родителями.</w:t>
      </w:r>
    </w:p>
    <w:p w:rsidR="005B6A46" w:rsidRPr="005B6A46" w:rsidRDefault="00B829FA" w:rsidP="003B4320">
      <w:pPr>
        <w:spacing w:after="0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Результатами взаимодействия</w:t>
      </w:r>
      <w:r w:rsidR="00C04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родителями является</w:t>
      </w: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повышение активности родителей</w:t>
      </w:r>
      <w:r w:rsidR="002424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жизни группы и детского сада</w:t>
      </w:r>
      <w:proofErr w:type="gramStart"/>
      <w:r w:rsidR="002424B6"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выставки совместных поделок и рисунков детей и </w:t>
      </w:r>
      <w:r w:rsidR="00C62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родителей.</w:t>
      </w: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62A2B"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одительские собрания</w:t>
      </w:r>
      <w:r w:rsidR="00C62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связи с пандемией не проводились.</w:t>
      </w:r>
      <w:r w:rsidR="002F0984"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829FA" w:rsidRPr="003B4320" w:rsidRDefault="00B829FA" w:rsidP="003B4320">
      <w:pPr>
        <w:shd w:val="clear" w:color="auto" w:fill="FFFFFF"/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родительском уголке можно было найти полезную информацию: буклеты, памятки, консультации, рекомендации по различной тематике: профилактика болезней, ПДД, безопасность в быту, организация досуга, правильное питание, одежда, обувь и др. </w:t>
      </w:r>
      <w:r w:rsidR="002424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Оформлялись папки передвижки по смене времён года и т.д.</w:t>
      </w:r>
    </w:p>
    <w:p w:rsidR="00196789" w:rsidRPr="003B4320" w:rsidRDefault="00196789" w:rsidP="003B4320">
      <w:pPr>
        <w:pStyle w:val="a5"/>
        <w:spacing w:before="0" w:beforeAutospacing="0" w:after="0" w:afterAutospacing="0" w:line="276" w:lineRule="auto"/>
      </w:pPr>
      <w:r w:rsidRPr="003B4320">
        <w:t xml:space="preserve">По итогам года можно сказать, что родители информированы о целях и задачах </w:t>
      </w:r>
      <w:r w:rsidRPr="003B4320">
        <w:rPr>
          <w:rStyle w:val="a9"/>
          <w:b w:val="0"/>
        </w:rPr>
        <w:t>работы в группе</w:t>
      </w:r>
      <w:r w:rsidRPr="003B4320">
        <w:rPr>
          <w:b/>
        </w:rPr>
        <w:t xml:space="preserve">, </w:t>
      </w:r>
      <w:r w:rsidRPr="003B4320">
        <w:t xml:space="preserve">удовлетворены уходом, воспитанием и обучением (оздоровлением, развитием способностей и т. д.), которые получают дети в детском саду, чувствуют доброжелательное отношение сотрудников к ним и их детям, активно участвуют в жизни </w:t>
      </w:r>
      <w:r w:rsidRPr="003B4320">
        <w:rPr>
          <w:rStyle w:val="a9"/>
          <w:b w:val="0"/>
        </w:rPr>
        <w:t>группы</w:t>
      </w:r>
      <w:r w:rsidRPr="003B4320">
        <w:t>.</w:t>
      </w:r>
    </w:p>
    <w:p w:rsidR="00600D97" w:rsidRPr="003B4320" w:rsidRDefault="00600D97" w:rsidP="003B432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00D97" w:rsidRPr="003B4320" w:rsidRDefault="00600D97" w:rsidP="003B4320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Работа по созданию и обновлению РППС.</w:t>
      </w:r>
    </w:p>
    <w:p w:rsidR="00600D97" w:rsidRPr="003B4320" w:rsidRDefault="00600D97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lastRenderedPageBreak/>
        <w:t xml:space="preserve">К началу учебного года была подготовлена  </w:t>
      </w:r>
      <w:r w:rsidRPr="003B432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предметно-развивающая</w:t>
      </w:r>
      <w:r w:rsidRPr="003B43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B4320">
        <w:rPr>
          <w:rFonts w:ascii="Times New Roman" w:hAnsi="Times New Roman"/>
          <w:sz w:val="24"/>
          <w:szCs w:val="24"/>
        </w:rPr>
        <w:t xml:space="preserve">среда, которая играет особую роль для укрепления здоровья ребенка, его всестороннего физического и психического развития,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 </w:t>
      </w:r>
    </w:p>
    <w:p w:rsidR="00600D97" w:rsidRPr="003B4320" w:rsidRDefault="00600D97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 xml:space="preserve">В группе все игры, игрушки находятся в доступном удобном месте, дети могут самостоятельно выбирать вид деятельности. Сюжетно-ролевые игры </w:t>
      </w:r>
      <w:r w:rsidR="00170EFD" w:rsidRPr="003B4320">
        <w:rPr>
          <w:rFonts w:ascii="Times New Roman" w:hAnsi="Times New Roman"/>
          <w:sz w:val="24"/>
          <w:szCs w:val="24"/>
        </w:rPr>
        <w:t>разложены в отдельные контейнеры, что позволяет детям</w:t>
      </w:r>
      <w:r w:rsidRPr="003B4320">
        <w:rPr>
          <w:rFonts w:ascii="Times New Roman" w:hAnsi="Times New Roman"/>
          <w:sz w:val="24"/>
          <w:szCs w:val="24"/>
        </w:rPr>
        <w:t xml:space="preserve"> организовать свою игру в любо</w:t>
      </w:r>
      <w:r w:rsidR="00170EFD" w:rsidRPr="003B4320">
        <w:rPr>
          <w:rFonts w:ascii="Times New Roman" w:hAnsi="Times New Roman"/>
          <w:sz w:val="24"/>
          <w:szCs w:val="24"/>
        </w:rPr>
        <w:t>м удобном для него месте группы</w:t>
      </w:r>
      <w:r w:rsidRPr="003B43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4320">
        <w:rPr>
          <w:rFonts w:ascii="Times New Roman" w:hAnsi="Times New Roman"/>
          <w:sz w:val="24"/>
          <w:szCs w:val="24"/>
        </w:rPr>
        <w:t>Имеется</w:t>
      </w:r>
      <w:r w:rsidR="00170EFD" w:rsidRPr="003B4320">
        <w:rPr>
          <w:rFonts w:ascii="Times New Roman" w:hAnsi="Times New Roman"/>
          <w:sz w:val="24"/>
          <w:szCs w:val="24"/>
        </w:rPr>
        <w:t xml:space="preserve"> уголок сюжетно-ролевых</w:t>
      </w:r>
      <w:r w:rsidRPr="003B4320">
        <w:rPr>
          <w:rFonts w:ascii="Times New Roman" w:hAnsi="Times New Roman"/>
          <w:sz w:val="24"/>
          <w:szCs w:val="24"/>
        </w:rPr>
        <w:t xml:space="preserve"> игр "Парикмахерская, "Магазин", "Поликлиника", уголок для девочек для игры  «Дочки – матери» </w:t>
      </w:r>
      <w:r w:rsidR="00170EFD" w:rsidRPr="003B4320">
        <w:rPr>
          <w:rFonts w:ascii="Times New Roman" w:hAnsi="Times New Roman"/>
          <w:sz w:val="24"/>
          <w:szCs w:val="24"/>
        </w:rPr>
        <w:t xml:space="preserve">с </w:t>
      </w:r>
      <w:r w:rsidRPr="003B4320">
        <w:rPr>
          <w:rFonts w:ascii="Times New Roman" w:hAnsi="Times New Roman"/>
          <w:sz w:val="24"/>
          <w:szCs w:val="24"/>
        </w:rPr>
        <w:t>кроватками,</w:t>
      </w:r>
      <w:r w:rsidR="00153BA6">
        <w:rPr>
          <w:rFonts w:ascii="Times New Roman" w:hAnsi="Times New Roman"/>
          <w:sz w:val="24"/>
          <w:szCs w:val="24"/>
        </w:rPr>
        <w:t xml:space="preserve"> колясками,</w:t>
      </w:r>
      <w:r w:rsidRPr="003B4320">
        <w:rPr>
          <w:rFonts w:ascii="Times New Roman" w:hAnsi="Times New Roman"/>
          <w:sz w:val="24"/>
          <w:szCs w:val="24"/>
        </w:rPr>
        <w:t xml:space="preserve"> куклами, </w:t>
      </w:r>
      <w:r w:rsidR="00170EFD" w:rsidRPr="003B4320">
        <w:rPr>
          <w:rFonts w:ascii="Times New Roman" w:hAnsi="Times New Roman"/>
          <w:sz w:val="24"/>
          <w:szCs w:val="24"/>
        </w:rPr>
        <w:t>кухонной зоной, утюгом</w:t>
      </w:r>
      <w:r w:rsidRPr="003B4320">
        <w:rPr>
          <w:rFonts w:ascii="Times New Roman" w:hAnsi="Times New Roman"/>
          <w:sz w:val="24"/>
          <w:szCs w:val="24"/>
        </w:rPr>
        <w:t xml:space="preserve">, уголок для мальчиков для игры «Автопарк», «Многоуровневая парковка», «Мастерская для машин» с инструментами слесаря. </w:t>
      </w:r>
      <w:proofErr w:type="gramEnd"/>
    </w:p>
    <w:p w:rsidR="00AD7E6A" w:rsidRDefault="00170EFD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В группе также создана обстановка для развития тво</w:t>
      </w:r>
      <w:r w:rsidR="00061865">
        <w:rPr>
          <w:rFonts w:ascii="Times New Roman" w:hAnsi="Times New Roman"/>
          <w:sz w:val="24"/>
          <w:szCs w:val="24"/>
        </w:rPr>
        <w:t>рческих способностей. Дети могли</w:t>
      </w:r>
      <w:r w:rsidRPr="003B4320">
        <w:rPr>
          <w:rFonts w:ascii="Times New Roman" w:hAnsi="Times New Roman"/>
          <w:sz w:val="24"/>
          <w:szCs w:val="24"/>
        </w:rPr>
        <w:t xml:space="preserve"> свобо</w:t>
      </w:r>
      <w:r w:rsidR="000A6056" w:rsidRPr="003B4320">
        <w:rPr>
          <w:rFonts w:ascii="Times New Roman" w:hAnsi="Times New Roman"/>
          <w:sz w:val="24"/>
          <w:szCs w:val="24"/>
        </w:rPr>
        <w:t xml:space="preserve">дно подойти в центр творчества </w:t>
      </w:r>
      <w:r w:rsidRPr="003B4320">
        <w:rPr>
          <w:rFonts w:ascii="Times New Roman" w:hAnsi="Times New Roman"/>
          <w:sz w:val="24"/>
          <w:szCs w:val="24"/>
        </w:rPr>
        <w:t>и выбрать любой материал</w:t>
      </w:r>
      <w:r w:rsidR="00AD7E6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AD7E6A">
        <w:rPr>
          <w:rFonts w:ascii="Times New Roman" w:hAnsi="Times New Roman"/>
          <w:sz w:val="24"/>
          <w:szCs w:val="24"/>
        </w:rPr>
        <w:t xml:space="preserve">Карандаши, фломастеры, ножницы, раскраски, клей, цветную бумагу, картон, чистые листы бумаги, альбомы, пластилин, трафареты, краски, пальчиковые краски, палитра и т.д. </w:t>
      </w:r>
      <w:proofErr w:type="gramEnd"/>
    </w:p>
    <w:p w:rsidR="00170EFD" w:rsidRPr="003B4320" w:rsidRDefault="00AD7E6A" w:rsidP="003B43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Образцы для аппликации, образцы изготовления оригами, </w:t>
      </w:r>
      <w:r w:rsidR="00170EFD" w:rsidRPr="003B4320">
        <w:rPr>
          <w:rFonts w:ascii="Times New Roman" w:hAnsi="Times New Roman"/>
          <w:sz w:val="24"/>
          <w:szCs w:val="24"/>
        </w:rPr>
        <w:t xml:space="preserve"> проявляя самостоятельность и инициативу для изготовления поделок в подарок родителям или своим друзьям</w:t>
      </w:r>
      <w:r w:rsidR="00061865">
        <w:rPr>
          <w:rFonts w:ascii="Times New Roman" w:hAnsi="Times New Roman"/>
          <w:sz w:val="24"/>
          <w:szCs w:val="24"/>
        </w:rPr>
        <w:t>. Всё это способствовало</w:t>
      </w:r>
      <w:r w:rsidR="00170EFD" w:rsidRPr="003B4320">
        <w:rPr>
          <w:rFonts w:ascii="Times New Roman" w:hAnsi="Times New Roman"/>
          <w:sz w:val="24"/>
          <w:szCs w:val="24"/>
        </w:rPr>
        <w:t xml:space="preserve"> раскрепощению детей, положительному эмоциональному настрою на весь день.</w:t>
      </w:r>
      <w:r w:rsidR="00170EFD" w:rsidRPr="003B432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170EFD" w:rsidRPr="003B4320" w:rsidRDefault="00170EFD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Много дидактических и развивающих игр,</w:t>
      </w:r>
      <w:r w:rsidR="00B12349" w:rsidRPr="003B4320">
        <w:rPr>
          <w:rFonts w:ascii="Times New Roman" w:hAnsi="Times New Roman"/>
          <w:sz w:val="24"/>
          <w:szCs w:val="24"/>
        </w:rPr>
        <w:t xml:space="preserve"> конструкторов,</w:t>
      </w:r>
      <w:r w:rsidR="00061865">
        <w:rPr>
          <w:rFonts w:ascii="Times New Roman" w:hAnsi="Times New Roman"/>
          <w:sz w:val="24"/>
          <w:szCs w:val="24"/>
        </w:rPr>
        <w:t xml:space="preserve"> которые помогали</w:t>
      </w:r>
      <w:r w:rsidRPr="003B4320">
        <w:rPr>
          <w:rFonts w:ascii="Times New Roman" w:hAnsi="Times New Roman"/>
          <w:sz w:val="24"/>
          <w:szCs w:val="24"/>
        </w:rPr>
        <w:t xml:space="preserve"> детям играть вместе и индивидуально. Обновили центр книги по возрасту, пополнили центр математик</w:t>
      </w:r>
      <w:r w:rsidR="00FF0D81">
        <w:rPr>
          <w:rFonts w:ascii="Times New Roman" w:hAnsi="Times New Roman"/>
          <w:sz w:val="24"/>
          <w:szCs w:val="24"/>
        </w:rPr>
        <w:t>и и логики развивающими играми.</w:t>
      </w:r>
    </w:p>
    <w:p w:rsidR="00B12349" w:rsidRPr="003B4320" w:rsidRDefault="00E05934" w:rsidP="003B432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sz w:val="24"/>
          <w:szCs w:val="24"/>
          <w:shd w:val="clear" w:color="auto" w:fill="FFFFFF"/>
        </w:rPr>
        <w:t>Всё это создало оптимальные условия</w:t>
      </w:r>
      <w:r w:rsidR="00B12349" w:rsidRPr="003B4320">
        <w:rPr>
          <w:rFonts w:ascii="Times New Roman" w:hAnsi="Times New Roman"/>
          <w:sz w:val="24"/>
          <w:szCs w:val="24"/>
          <w:shd w:val="clear" w:color="auto" w:fill="FFFFFF"/>
        </w:rPr>
        <w:t xml:space="preserve"> для организации режимных моментов, удобства и совершенствования развивающей среды в соответствии с ФГОС </w:t>
      </w:r>
      <w:proofErr w:type="gramStart"/>
      <w:r w:rsidR="00B12349" w:rsidRPr="003B4320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="00B12349" w:rsidRPr="003B432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12349" w:rsidRPr="003B4320" w:rsidRDefault="00B12349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 xml:space="preserve">Таким образом, в группе была создана благоприятная обстановка для детей в целях проявления двигательной, игровой и интеллектуальной активности и удовлетворения интереса к разнообразным видам деятельности, что позволило сформировать у детей желание  перейти </w:t>
      </w:r>
      <w:proofErr w:type="gramStart"/>
      <w:r w:rsidRPr="003B4320">
        <w:rPr>
          <w:rFonts w:ascii="Times New Roman" w:hAnsi="Times New Roman"/>
          <w:sz w:val="24"/>
          <w:szCs w:val="24"/>
        </w:rPr>
        <w:t>от</w:t>
      </w:r>
      <w:proofErr w:type="gramEnd"/>
      <w:r w:rsidRPr="003B4320">
        <w:rPr>
          <w:rFonts w:ascii="Times New Roman" w:hAnsi="Times New Roman"/>
          <w:sz w:val="24"/>
          <w:szCs w:val="24"/>
        </w:rPr>
        <w:t xml:space="preserve"> игровой к ученической деятельности.</w:t>
      </w:r>
    </w:p>
    <w:p w:rsidR="000A6056" w:rsidRPr="003B4320" w:rsidRDefault="000A6056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F66" w:rsidRPr="006E5F66" w:rsidRDefault="006E5F66" w:rsidP="003B432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E5F66">
        <w:rPr>
          <w:rFonts w:ascii="Times New Roman" w:hAnsi="Times New Roman"/>
          <w:b/>
          <w:sz w:val="24"/>
          <w:szCs w:val="24"/>
        </w:rPr>
        <w:t>Результаты мониторинга</w:t>
      </w:r>
    </w:p>
    <w:p w:rsidR="006E5F66" w:rsidRPr="006E5F66" w:rsidRDefault="006E5F66" w:rsidP="006E5F66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3023"/>
        </w:tabs>
        <w:autoSpaceDE w:val="0"/>
        <w:autoSpaceDN w:val="0"/>
        <w:spacing w:before="65" w:line="240" w:lineRule="auto"/>
        <w:ind w:left="0" w:hanging="24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E5F66">
        <w:rPr>
          <w:rFonts w:ascii="Times New Roman" w:hAnsi="Times New Roman" w:cs="Times New Roman"/>
          <w:color w:val="auto"/>
          <w:sz w:val="24"/>
          <w:szCs w:val="24"/>
        </w:rPr>
        <w:t>Социально</w:t>
      </w:r>
      <w:r w:rsidRPr="006E5F66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6E5F6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6E5F6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6E5F66">
        <w:rPr>
          <w:rFonts w:ascii="Times New Roman" w:hAnsi="Times New Roman" w:cs="Times New Roman"/>
          <w:color w:val="auto"/>
          <w:sz w:val="24"/>
          <w:szCs w:val="24"/>
        </w:rPr>
        <w:t>коммуникативное</w:t>
      </w:r>
      <w:r w:rsidRPr="006E5F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E5F66">
        <w:rPr>
          <w:rFonts w:ascii="Times New Roman" w:hAnsi="Times New Roman" w:cs="Times New Roman"/>
          <w:color w:val="auto"/>
          <w:sz w:val="24"/>
          <w:szCs w:val="24"/>
        </w:rPr>
        <w:t>развитие.</w:t>
      </w:r>
    </w:p>
    <w:p w:rsidR="006E5F66" w:rsidRPr="006E5F66" w:rsidRDefault="006E5F66" w:rsidP="006E5F66">
      <w:pPr>
        <w:pStyle w:val="aa"/>
        <w:spacing w:before="4"/>
        <w:rPr>
          <w:b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550"/>
        <w:gridCol w:w="2411"/>
        <w:gridCol w:w="2272"/>
      </w:tblGrid>
      <w:tr w:rsidR="006E5F66" w:rsidRPr="006E5F66" w:rsidTr="008B2EC8">
        <w:trPr>
          <w:trHeight w:val="431"/>
        </w:trPr>
        <w:tc>
          <w:tcPr>
            <w:tcW w:w="2382" w:type="dxa"/>
            <w:vMerge w:val="restart"/>
          </w:tcPr>
          <w:p w:rsidR="006E5F66" w:rsidRPr="006E5F66" w:rsidRDefault="0039269D" w:rsidP="008B2EC8">
            <w:pPr>
              <w:pStyle w:val="TableParagraph"/>
              <w:spacing w:line="237" w:lineRule="auto"/>
              <w:ind w:left="136" w:right="4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Учебный </w:t>
            </w:r>
            <w:r w:rsidR="006E5F66" w:rsidRPr="006E5F66">
              <w:rPr>
                <w:b/>
                <w:sz w:val="24"/>
                <w:szCs w:val="24"/>
              </w:rPr>
              <w:t>год</w:t>
            </w:r>
            <w:r w:rsidR="006E5F66" w:rsidRPr="006E5F66">
              <w:rPr>
                <w:b/>
                <w:spacing w:val="-57"/>
                <w:sz w:val="24"/>
                <w:szCs w:val="24"/>
              </w:rPr>
              <w:t xml:space="preserve"> </w:t>
            </w:r>
            <w:r w:rsidR="006E5F66" w:rsidRPr="006E5F66">
              <w:rPr>
                <w:b/>
                <w:sz w:val="24"/>
                <w:szCs w:val="24"/>
              </w:rPr>
              <w:t>2020</w:t>
            </w:r>
            <w:r w:rsidR="006E5F66" w:rsidRPr="006E5F66">
              <w:rPr>
                <w:b/>
                <w:spacing w:val="2"/>
                <w:sz w:val="24"/>
                <w:szCs w:val="24"/>
              </w:rPr>
              <w:t xml:space="preserve"> </w:t>
            </w:r>
            <w:r w:rsidR="006E5F66" w:rsidRPr="006E5F66">
              <w:rPr>
                <w:b/>
                <w:sz w:val="24"/>
                <w:szCs w:val="24"/>
              </w:rPr>
              <w:t>-</w:t>
            </w:r>
            <w:r w:rsidR="006E5F66" w:rsidRPr="006E5F66">
              <w:rPr>
                <w:b/>
                <w:spacing w:val="4"/>
                <w:sz w:val="24"/>
                <w:szCs w:val="24"/>
              </w:rPr>
              <w:t xml:space="preserve"> </w:t>
            </w:r>
            <w:r w:rsidR="006E5F66" w:rsidRPr="006E5F6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233" w:type="dxa"/>
            <w:gridSpan w:val="3"/>
          </w:tcPr>
          <w:p w:rsidR="006E5F66" w:rsidRPr="0039269D" w:rsidRDefault="0039269D" w:rsidP="008B2EC8">
            <w:pPr>
              <w:pStyle w:val="TableParagraph"/>
              <w:spacing w:line="273" w:lineRule="exact"/>
              <w:ind w:left="136" w:right="143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Образовательные области</w:t>
            </w:r>
          </w:p>
        </w:tc>
      </w:tr>
      <w:tr w:rsidR="006E5F66" w:rsidRPr="006E5F66" w:rsidTr="008B2EC8">
        <w:trPr>
          <w:trHeight w:val="417"/>
        </w:trPr>
        <w:tc>
          <w:tcPr>
            <w:tcW w:w="2382" w:type="dxa"/>
            <w:vMerge/>
            <w:tcBorders>
              <w:top w:val="nil"/>
            </w:tcBorders>
          </w:tcPr>
          <w:p w:rsidR="006E5F66" w:rsidRPr="006E5F66" w:rsidRDefault="006E5F66" w:rsidP="008B2EC8">
            <w:pPr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</w:tcPr>
          <w:p w:rsidR="006E5F66" w:rsidRPr="0039269D" w:rsidRDefault="0039269D" w:rsidP="008B2EC8">
            <w:pPr>
              <w:pStyle w:val="TableParagraph"/>
              <w:spacing w:before="1"/>
              <w:ind w:left="136" w:right="143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</w:tr>
      <w:tr w:rsidR="006E5F66" w:rsidRPr="006E5F66" w:rsidTr="008B2EC8">
        <w:trPr>
          <w:trHeight w:val="345"/>
        </w:trPr>
        <w:tc>
          <w:tcPr>
            <w:tcW w:w="2382" w:type="dxa"/>
            <w:vMerge w:val="restart"/>
          </w:tcPr>
          <w:p w:rsidR="006E5F66" w:rsidRPr="0039269D" w:rsidRDefault="0039269D" w:rsidP="008B2EC8">
            <w:pPr>
              <w:pStyle w:val="TableParagraph"/>
              <w:spacing w:line="273" w:lineRule="exact"/>
              <w:ind w:left="13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Начало года</w:t>
            </w:r>
          </w:p>
        </w:tc>
        <w:tc>
          <w:tcPr>
            <w:tcW w:w="2550" w:type="dxa"/>
          </w:tcPr>
          <w:p w:rsidR="006E5F66" w:rsidRPr="006E5F66" w:rsidRDefault="006E5F66" w:rsidP="008B2EC8">
            <w:pPr>
              <w:pStyle w:val="TableParagraph"/>
              <w:ind w:left="136"/>
              <w:jc w:val="center"/>
              <w:rPr>
                <w:b/>
                <w:sz w:val="24"/>
                <w:szCs w:val="24"/>
              </w:rPr>
            </w:pPr>
            <w:r w:rsidRPr="006E5F6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411" w:type="dxa"/>
          </w:tcPr>
          <w:p w:rsidR="006E5F66" w:rsidRPr="006E5F66" w:rsidRDefault="006E5F66" w:rsidP="008B2EC8">
            <w:pPr>
              <w:pStyle w:val="TableParagraph"/>
              <w:ind w:left="136"/>
              <w:jc w:val="center"/>
              <w:rPr>
                <w:b/>
                <w:sz w:val="24"/>
                <w:szCs w:val="24"/>
              </w:rPr>
            </w:pPr>
            <w:r w:rsidRPr="006E5F6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72" w:type="dxa"/>
          </w:tcPr>
          <w:p w:rsidR="006E5F66" w:rsidRPr="006E5F66" w:rsidRDefault="006E5F66" w:rsidP="008B2EC8">
            <w:pPr>
              <w:pStyle w:val="TableParagraph"/>
              <w:ind w:left="136"/>
              <w:jc w:val="center"/>
              <w:rPr>
                <w:b/>
                <w:sz w:val="24"/>
                <w:szCs w:val="24"/>
              </w:rPr>
            </w:pPr>
            <w:r w:rsidRPr="006E5F66">
              <w:rPr>
                <w:b/>
                <w:sz w:val="24"/>
                <w:szCs w:val="24"/>
              </w:rPr>
              <w:t>Н</w:t>
            </w:r>
          </w:p>
        </w:tc>
      </w:tr>
      <w:tr w:rsidR="006E5F66" w:rsidRPr="006E5F66" w:rsidTr="008B2EC8">
        <w:trPr>
          <w:trHeight w:val="345"/>
        </w:trPr>
        <w:tc>
          <w:tcPr>
            <w:tcW w:w="2382" w:type="dxa"/>
            <w:vMerge/>
            <w:tcBorders>
              <w:top w:val="nil"/>
            </w:tcBorders>
          </w:tcPr>
          <w:p w:rsidR="006E5F66" w:rsidRPr="006E5F66" w:rsidRDefault="006E5F66" w:rsidP="008B2EC8">
            <w:pPr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136" w:right="1033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34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411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136" w:right="962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66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272" w:type="dxa"/>
          </w:tcPr>
          <w:p w:rsidR="006E5F66" w:rsidRPr="0039269D" w:rsidRDefault="0039269D" w:rsidP="008B2EC8">
            <w:pPr>
              <w:pStyle w:val="TableParagraph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0%</w:t>
            </w:r>
          </w:p>
        </w:tc>
      </w:tr>
      <w:tr w:rsidR="006E5F66" w:rsidRPr="006E5F66" w:rsidTr="008B2EC8">
        <w:trPr>
          <w:trHeight w:val="412"/>
        </w:trPr>
        <w:tc>
          <w:tcPr>
            <w:tcW w:w="2382" w:type="dxa"/>
          </w:tcPr>
          <w:p w:rsidR="006E5F66" w:rsidRPr="0039269D" w:rsidRDefault="0039269D" w:rsidP="008B2EC8">
            <w:pPr>
              <w:pStyle w:val="TableParagraph"/>
              <w:spacing w:line="273" w:lineRule="exact"/>
              <w:ind w:left="13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Конец года</w:t>
            </w:r>
          </w:p>
        </w:tc>
        <w:tc>
          <w:tcPr>
            <w:tcW w:w="2550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136" w:right="1033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64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411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136" w:right="962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36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272" w:type="dxa"/>
          </w:tcPr>
          <w:p w:rsidR="006E5F66" w:rsidRPr="0039269D" w:rsidRDefault="0039269D" w:rsidP="008B2EC8">
            <w:pPr>
              <w:pStyle w:val="TableParagraph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0%</w:t>
            </w:r>
          </w:p>
        </w:tc>
      </w:tr>
    </w:tbl>
    <w:p w:rsidR="006E5F66" w:rsidRPr="006E5F66" w:rsidRDefault="006E5F66" w:rsidP="006E5F66">
      <w:pPr>
        <w:rPr>
          <w:rFonts w:ascii="Times New Roman" w:hAnsi="Times New Roman"/>
          <w:b/>
          <w:sz w:val="24"/>
          <w:szCs w:val="24"/>
        </w:rPr>
      </w:pPr>
    </w:p>
    <w:p w:rsidR="006E5F66" w:rsidRPr="006E5F66" w:rsidRDefault="006E5F66" w:rsidP="006E5F66">
      <w:pPr>
        <w:rPr>
          <w:rFonts w:ascii="Times New Roman" w:hAnsi="Times New Roman"/>
          <w:b/>
          <w:sz w:val="24"/>
          <w:szCs w:val="24"/>
        </w:rPr>
      </w:pPr>
    </w:p>
    <w:p w:rsidR="006E5F66" w:rsidRPr="006E5F66" w:rsidRDefault="006E5F66" w:rsidP="006E5F66">
      <w:pPr>
        <w:rPr>
          <w:rFonts w:ascii="Times New Roman" w:hAnsi="Times New Roman"/>
          <w:b/>
          <w:sz w:val="24"/>
          <w:szCs w:val="24"/>
        </w:rPr>
      </w:pPr>
    </w:p>
    <w:p w:rsidR="006E5F66" w:rsidRPr="006E5F66" w:rsidRDefault="006E5F66" w:rsidP="006E5F66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3844"/>
        </w:tabs>
        <w:autoSpaceDE w:val="0"/>
        <w:autoSpaceDN w:val="0"/>
        <w:spacing w:before="0" w:line="240" w:lineRule="auto"/>
        <w:ind w:left="0" w:hanging="24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5F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Pr="006E5F66">
        <w:rPr>
          <w:rFonts w:ascii="Times New Roman" w:eastAsia="Times New Roman" w:hAnsi="Times New Roman" w:cs="Times New Roman"/>
          <w:color w:val="auto"/>
          <w:sz w:val="24"/>
          <w:szCs w:val="24"/>
        </w:rPr>
        <w:t>Познавательное</w:t>
      </w:r>
      <w:r w:rsidRPr="006E5F66">
        <w:rPr>
          <w:rFonts w:ascii="Times New Roman" w:eastAsia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6E5F66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развитие.</w:t>
      </w:r>
    </w:p>
    <w:p w:rsidR="006E5F66" w:rsidRPr="006E5F66" w:rsidRDefault="006E5F66" w:rsidP="006E5F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961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550"/>
        <w:gridCol w:w="2411"/>
        <w:gridCol w:w="2272"/>
      </w:tblGrid>
      <w:tr w:rsidR="006E5F66" w:rsidRPr="006E5F66" w:rsidTr="008B2EC8">
        <w:trPr>
          <w:trHeight w:val="436"/>
        </w:trPr>
        <w:tc>
          <w:tcPr>
            <w:tcW w:w="2382" w:type="dxa"/>
            <w:vMerge w:val="restart"/>
          </w:tcPr>
          <w:p w:rsidR="006E5F66" w:rsidRDefault="006E5F66" w:rsidP="006E5F66">
            <w:pPr>
              <w:spacing w:line="242" w:lineRule="auto"/>
              <w:ind w:left="142" w:right="455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Учебный год</w:t>
            </w:r>
          </w:p>
          <w:p w:rsidR="006E5F66" w:rsidRPr="006E5F66" w:rsidRDefault="006E5F66" w:rsidP="006E5F66">
            <w:pPr>
              <w:spacing w:line="242" w:lineRule="auto"/>
              <w:ind w:left="142" w:right="45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5F66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  <w:r w:rsidRPr="006E5F66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6E5F6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6E5F66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6E5F66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233" w:type="dxa"/>
            <w:gridSpan w:val="3"/>
          </w:tcPr>
          <w:p w:rsidR="006E5F66" w:rsidRPr="006E5F66" w:rsidRDefault="006E5F66" w:rsidP="006E5F66">
            <w:pPr>
              <w:spacing w:line="273" w:lineRule="exact"/>
              <w:ind w:right="14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Образовательные области</w:t>
            </w:r>
          </w:p>
        </w:tc>
      </w:tr>
      <w:tr w:rsidR="006E5F66" w:rsidRPr="006E5F66" w:rsidTr="008B2EC8">
        <w:trPr>
          <w:trHeight w:val="412"/>
        </w:trPr>
        <w:tc>
          <w:tcPr>
            <w:tcW w:w="2382" w:type="dxa"/>
            <w:vMerge/>
            <w:tcBorders>
              <w:top w:val="nil"/>
            </w:tcBorders>
          </w:tcPr>
          <w:p w:rsidR="006E5F66" w:rsidRPr="006E5F66" w:rsidRDefault="006E5F66" w:rsidP="006E5F66">
            <w:pPr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</w:tcPr>
          <w:p w:rsidR="006E5F66" w:rsidRPr="006E5F66" w:rsidRDefault="006E5F66" w:rsidP="006E5F66">
            <w:pPr>
              <w:spacing w:line="273" w:lineRule="exact"/>
              <w:ind w:right="14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Познавательное развитие</w:t>
            </w:r>
          </w:p>
        </w:tc>
      </w:tr>
      <w:tr w:rsidR="006E5F66" w:rsidRPr="006E5F66" w:rsidTr="008B2EC8">
        <w:trPr>
          <w:trHeight w:val="345"/>
        </w:trPr>
        <w:tc>
          <w:tcPr>
            <w:tcW w:w="2382" w:type="dxa"/>
            <w:vMerge w:val="restart"/>
          </w:tcPr>
          <w:p w:rsidR="006E5F66" w:rsidRPr="006E5F66" w:rsidRDefault="006E5F66" w:rsidP="006E5F66">
            <w:pPr>
              <w:spacing w:line="273" w:lineRule="exact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Начало года</w:t>
            </w:r>
          </w:p>
        </w:tc>
        <w:tc>
          <w:tcPr>
            <w:tcW w:w="2550" w:type="dxa"/>
          </w:tcPr>
          <w:p w:rsidR="006E5F66" w:rsidRPr="006E5F66" w:rsidRDefault="006E5F66" w:rsidP="006E5F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5F66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1" w:type="dxa"/>
          </w:tcPr>
          <w:p w:rsidR="006E5F66" w:rsidRPr="006E5F66" w:rsidRDefault="006E5F66" w:rsidP="006E5F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5F66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272" w:type="dxa"/>
          </w:tcPr>
          <w:p w:rsidR="006E5F66" w:rsidRPr="006E5F66" w:rsidRDefault="006E5F66" w:rsidP="006E5F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5F66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6E5F66" w:rsidRPr="006E5F66" w:rsidTr="008B2EC8">
        <w:trPr>
          <w:trHeight w:val="345"/>
        </w:trPr>
        <w:tc>
          <w:tcPr>
            <w:tcW w:w="2382" w:type="dxa"/>
            <w:vMerge/>
            <w:tcBorders>
              <w:top w:val="nil"/>
            </w:tcBorders>
          </w:tcPr>
          <w:p w:rsidR="006E5F66" w:rsidRPr="006E5F66" w:rsidRDefault="006E5F66" w:rsidP="006E5F66">
            <w:pPr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E5F66" w:rsidRPr="006E5F66" w:rsidRDefault="006E5F66" w:rsidP="006E5F66">
            <w:pPr>
              <w:spacing w:line="225" w:lineRule="exact"/>
              <w:ind w:right="10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6E5F6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</w:tcPr>
          <w:p w:rsidR="006E5F66" w:rsidRPr="006E5F66" w:rsidRDefault="006E5F66" w:rsidP="006E5F66">
            <w:pPr>
              <w:spacing w:line="225" w:lineRule="exact"/>
              <w:ind w:right="9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Pr="006E5F6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2" w:type="dxa"/>
          </w:tcPr>
          <w:p w:rsidR="006E5F66" w:rsidRPr="006E5F66" w:rsidRDefault="006E5F66" w:rsidP="006E5F66">
            <w:pPr>
              <w:spacing w:line="225" w:lineRule="exact"/>
              <w:ind w:right="91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6E5F6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6E5F66" w:rsidRPr="006E5F66" w:rsidTr="008B2EC8">
        <w:trPr>
          <w:trHeight w:val="412"/>
        </w:trPr>
        <w:tc>
          <w:tcPr>
            <w:tcW w:w="2382" w:type="dxa"/>
          </w:tcPr>
          <w:p w:rsidR="006E5F66" w:rsidRPr="006E5F66" w:rsidRDefault="006E5F66" w:rsidP="006E5F66">
            <w:pPr>
              <w:spacing w:line="273" w:lineRule="exact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Конец года</w:t>
            </w:r>
          </w:p>
        </w:tc>
        <w:tc>
          <w:tcPr>
            <w:tcW w:w="2550" w:type="dxa"/>
          </w:tcPr>
          <w:p w:rsidR="006E5F66" w:rsidRPr="006E5F66" w:rsidRDefault="006E5F66" w:rsidP="006E5F66">
            <w:pPr>
              <w:spacing w:line="225" w:lineRule="exact"/>
              <w:ind w:right="10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Pr="006E5F6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</w:tcPr>
          <w:p w:rsidR="006E5F66" w:rsidRPr="006E5F66" w:rsidRDefault="006E5F66" w:rsidP="006E5F66">
            <w:pPr>
              <w:spacing w:line="225" w:lineRule="exact"/>
              <w:ind w:right="9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6E5F6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2" w:type="dxa"/>
          </w:tcPr>
          <w:p w:rsidR="006E5F66" w:rsidRPr="006E5F66" w:rsidRDefault="006E5F66" w:rsidP="006E5F66">
            <w:pPr>
              <w:spacing w:line="225" w:lineRule="exact"/>
              <w:ind w:right="96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E5F6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E5F6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6E5F66" w:rsidRPr="006E5F66" w:rsidRDefault="006E5F66" w:rsidP="006E5F6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E5F66" w:rsidRPr="006E5F66" w:rsidRDefault="006E5F66" w:rsidP="006E5F66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4328"/>
        </w:tabs>
        <w:autoSpaceDE w:val="0"/>
        <w:autoSpaceDN w:val="0"/>
        <w:spacing w:before="1" w:line="24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E5F66">
        <w:rPr>
          <w:rFonts w:ascii="Times New Roman" w:hAnsi="Times New Roman" w:cs="Times New Roman"/>
          <w:color w:val="auto"/>
          <w:sz w:val="24"/>
          <w:szCs w:val="24"/>
        </w:rPr>
        <w:t>Речевое</w:t>
      </w:r>
      <w:r w:rsidRPr="006E5F6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E5F66">
        <w:rPr>
          <w:rFonts w:ascii="Times New Roman" w:hAnsi="Times New Roman" w:cs="Times New Roman"/>
          <w:color w:val="auto"/>
          <w:sz w:val="24"/>
          <w:szCs w:val="24"/>
        </w:rPr>
        <w:t>развитие</w:t>
      </w:r>
    </w:p>
    <w:p w:rsidR="006E5F66" w:rsidRPr="006E5F66" w:rsidRDefault="006E5F66" w:rsidP="006E5F66">
      <w:pPr>
        <w:pStyle w:val="aa"/>
        <w:spacing w:before="3"/>
        <w:rPr>
          <w:b/>
        </w:rPr>
      </w:pPr>
    </w:p>
    <w:tbl>
      <w:tblPr>
        <w:tblStyle w:val="ac"/>
        <w:tblW w:w="9575" w:type="dxa"/>
        <w:tblInd w:w="392" w:type="dxa"/>
        <w:tblLook w:val="04A0" w:firstRow="1" w:lastRow="0" w:firstColumn="1" w:lastColumn="0" w:noHBand="0" w:noVBand="1"/>
      </w:tblPr>
      <w:tblGrid>
        <w:gridCol w:w="2393"/>
        <w:gridCol w:w="2394"/>
        <w:gridCol w:w="2394"/>
        <w:gridCol w:w="2394"/>
      </w:tblGrid>
      <w:tr w:rsidR="006E5F66" w:rsidRPr="006E5F66" w:rsidTr="006E5F66">
        <w:tc>
          <w:tcPr>
            <w:tcW w:w="2393" w:type="dxa"/>
            <w:vMerge w:val="restart"/>
          </w:tcPr>
          <w:p w:rsidR="006E5F66" w:rsidRPr="0039269D" w:rsidRDefault="0039269D" w:rsidP="008B2EC8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Учебный год</w:t>
            </w:r>
          </w:p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66">
              <w:rPr>
                <w:rFonts w:ascii="Times New Roman" w:hAnsi="Times New Roman"/>
                <w:b/>
                <w:sz w:val="24"/>
                <w:szCs w:val="24"/>
              </w:rPr>
              <w:t xml:space="preserve"> 2020-2021</w:t>
            </w:r>
          </w:p>
        </w:tc>
        <w:tc>
          <w:tcPr>
            <w:tcW w:w="7182" w:type="dxa"/>
            <w:gridSpan w:val="3"/>
          </w:tcPr>
          <w:p w:rsidR="006E5F66" w:rsidRPr="0039269D" w:rsidRDefault="0039269D" w:rsidP="008B2EC8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Образовательные области</w:t>
            </w:r>
          </w:p>
        </w:tc>
      </w:tr>
      <w:tr w:rsidR="006E5F66" w:rsidRPr="006E5F66" w:rsidTr="006E5F66">
        <w:tc>
          <w:tcPr>
            <w:tcW w:w="2393" w:type="dxa"/>
            <w:vMerge/>
          </w:tcPr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2" w:type="dxa"/>
            <w:gridSpan w:val="3"/>
          </w:tcPr>
          <w:p w:rsidR="006E5F66" w:rsidRPr="0039269D" w:rsidRDefault="0039269D" w:rsidP="008B2EC8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Речевое развитие</w:t>
            </w:r>
          </w:p>
        </w:tc>
      </w:tr>
      <w:tr w:rsidR="006E5F66" w:rsidRPr="006E5F66" w:rsidTr="006E5F66">
        <w:tc>
          <w:tcPr>
            <w:tcW w:w="2393" w:type="dxa"/>
            <w:vMerge w:val="restart"/>
          </w:tcPr>
          <w:p w:rsidR="006E5F66" w:rsidRPr="0039269D" w:rsidRDefault="0039269D" w:rsidP="008B2EC8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Начало года</w:t>
            </w:r>
          </w:p>
        </w:tc>
        <w:tc>
          <w:tcPr>
            <w:tcW w:w="2394" w:type="dxa"/>
          </w:tcPr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6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394" w:type="dxa"/>
          </w:tcPr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6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394" w:type="dxa"/>
          </w:tcPr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6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6E5F66" w:rsidRPr="006E5F66" w:rsidTr="006E5F66">
        <w:tc>
          <w:tcPr>
            <w:tcW w:w="2393" w:type="dxa"/>
            <w:vMerge/>
          </w:tcPr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2394" w:type="dxa"/>
          </w:tcPr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2394" w:type="dxa"/>
          </w:tcPr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6E5F66" w:rsidRPr="006E5F66" w:rsidTr="006E5F66">
        <w:tc>
          <w:tcPr>
            <w:tcW w:w="2393" w:type="dxa"/>
          </w:tcPr>
          <w:p w:rsidR="006E5F66" w:rsidRPr="0039269D" w:rsidRDefault="0039269D" w:rsidP="008B2EC8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Конец года</w:t>
            </w:r>
          </w:p>
        </w:tc>
        <w:tc>
          <w:tcPr>
            <w:tcW w:w="2394" w:type="dxa"/>
          </w:tcPr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394" w:type="dxa"/>
          </w:tcPr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394" w:type="dxa"/>
          </w:tcPr>
          <w:p w:rsidR="006E5F66" w:rsidRPr="006E5F66" w:rsidRDefault="006E5F66" w:rsidP="008B2EC8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</w:tbl>
    <w:p w:rsidR="006E5F66" w:rsidRPr="006E5F66" w:rsidRDefault="006E5F66" w:rsidP="006E5F66">
      <w:pPr>
        <w:spacing w:line="273" w:lineRule="exact"/>
        <w:rPr>
          <w:rFonts w:ascii="Times New Roman" w:hAnsi="Times New Roman"/>
          <w:sz w:val="24"/>
          <w:szCs w:val="24"/>
        </w:rPr>
      </w:pPr>
    </w:p>
    <w:p w:rsidR="006E5F66" w:rsidRPr="006E5F66" w:rsidRDefault="006E5F66" w:rsidP="006E5F66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3114"/>
        </w:tabs>
        <w:autoSpaceDE w:val="0"/>
        <w:autoSpaceDN w:val="0"/>
        <w:spacing w:before="0" w:line="240" w:lineRule="auto"/>
        <w:ind w:left="0" w:hanging="24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E5F66">
        <w:rPr>
          <w:rFonts w:ascii="Times New Roman" w:hAnsi="Times New Roman" w:cs="Times New Roman"/>
          <w:color w:val="auto"/>
          <w:sz w:val="24"/>
          <w:szCs w:val="24"/>
        </w:rPr>
        <w:t>Художественно</w:t>
      </w:r>
      <w:r w:rsidRPr="006E5F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6E5F6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6E5F6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E5F66">
        <w:rPr>
          <w:rFonts w:ascii="Times New Roman" w:hAnsi="Times New Roman" w:cs="Times New Roman"/>
          <w:color w:val="auto"/>
          <w:sz w:val="24"/>
          <w:szCs w:val="24"/>
        </w:rPr>
        <w:t>эстетическое</w:t>
      </w:r>
      <w:r w:rsidRPr="006E5F66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6E5F66">
        <w:rPr>
          <w:rFonts w:ascii="Times New Roman" w:hAnsi="Times New Roman" w:cs="Times New Roman"/>
          <w:color w:val="auto"/>
          <w:sz w:val="24"/>
          <w:szCs w:val="24"/>
        </w:rPr>
        <w:t>развитие</w:t>
      </w:r>
    </w:p>
    <w:p w:rsidR="006E5F66" w:rsidRPr="006E5F66" w:rsidRDefault="006E5F66" w:rsidP="006E5F66">
      <w:pPr>
        <w:pStyle w:val="aa"/>
        <w:spacing w:before="3" w:after="1"/>
        <w:rPr>
          <w:b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550"/>
        <w:gridCol w:w="2411"/>
        <w:gridCol w:w="2272"/>
      </w:tblGrid>
      <w:tr w:rsidR="006E5F66" w:rsidRPr="006E5F66" w:rsidTr="008B2EC8">
        <w:trPr>
          <w:trHeight w:val="436"/>
        </w:trPr>
        <w:tc>
          <w:tcPr>
            <w:tcW w:w="2382" w:type="dxa"/>
            <w:vMerge w:val="restart"/>
          </w:tcPr>
          <w:p w:rsidR="006E5F66" w:rsidRDefault="006E5F66" w:rsidP="008B2EC8">
            <w:pPr>
              <w:pStyle w:val="TableParagraph"/>
              <w:spacing w:line="242" w:lineRule="auto"/>
              <w:ind w:left="0" w:right="455" w:hanging="125"/>
              <w:rPr>
                <w:b/>
                <w:sz w:val="24"/>
                <w:szCs w:val="24"/>
                <w:lang w:val="ru-RU"/>
              </w:rPr>
            </w:pPr>
          </w:p>
          <w:p w:rsidR="0039269D" w:rsidRPr="0039269D" w:rsidRDefault="0039269D" w:rsidP="0039269D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Учебный год</w:t>
            </w:r>
          </w:p>
          <w:p w:rsidR="006E5F66" w:rsidRDefault="0039269D" w:rsidP="0039269D">
            <w:pPr>
              <w:pStyle w:val="TableParagraph"/>
              <w:spacing w:line="242" w:lineRule="auto"/>
              <w:ind w:left="419" w:right="455"/>
              <w:rPr>
                <w:b/>
                <w:spacing w:val="-57"/>
                <w:sz w:val="24"/>
                <w:szCs w:val="24"/>
                <w:lang w:val="ru-RU"/>
              </w:rPr>
            </w:pPr>
            <w:r w:rsidRPr="006E5F66">
              <w:rPr>
                <w:b/>
                <w:sz w:val="24"/>
                <w:szCs w:val="24"/>
              </w:rPr>
              <w:t xml:space="preserve"> 2020-2021</w:t>
            </w:r>
          </w:p>
          <w:p w:rsidR="0039269D" w:rsidRPr="0039269D" w:rsidRDefault="0039269D" w:rsidP="0039269D">
            <w:pPr>
              <w:pStyle w:val="TableParagraph"/>
              <w:tabs>
                <w:tab w:val="center" w:pos="896"/>
              </w:tabs>
              <w:spacing w:line="242" w:lineRule="auto"/>
              <w:ind w:left="-125" w:right="45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57"/>
                <w:sz w:val="24"/>
                <w:szCs w:val="24"/>
                <w:lang w:val="ru-RU"/>
              </w:rPr>
              <w:t xml:space="preserve">       </w:t>
            </w:r>
          </w:p>
          <w:p w:rsidR="0039269D" w:rsidRPr="0039269D" w:rsidRDefault="0039269D" w:rsidP="0039269D">
            <w:pPr>
              <w:pStyle w:val="TableParagraph"/>
              <w:spacing w:line="242" w:lineRule="auto"/>
              <w:ind w:left="-125" w:right="45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3"/>
          </w:tcPr>
          <w:p w:rsidR="006E5F66" w:rsidRPr="0039269D" w:rsidRDefault="0039269D" w:rsidP="008B2EC8">
            <w:pPr>
              <w:pStyle w:val="TableParagraph"/>
              <w:spacing w:line="273" w:lineRule="exact"/>
              <w:ind w:left="0" w:right="143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Образовательные области</w:t>
            </w:r>
          </w:p>
        </w:tc>
      </w:tr>
      <w:tr w:rsidR="006E5F66" w:rsidRPr="006E5F66" w:rsidTr="008B2EC8">
        <w:trPr>
          <w:trHeight w:val="412"/>
        </w:trPr>
        <w:tc>
          <w:tcPr>
            <w:tcW w:w="2382" w:type="dxa"/>
            <w:vMerge/>
            <w:tcBorders>
              <w:top w:val="nil"/>
            </w:tcBorders>
          </w:tcPr>
          <w:p w:rsidR="006E5F66" w:rsidRPr="006E5F66" w:rsidRDefault="006E5F66" w:rsidP="008B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</w:tcPr>
          <w:p w:rsidR="006E5F66" w:rsidRPr="0039269D" w:rsidRDefault="0039269D" w:rsidP="008B2EC8">
            <w:pPr>
              <w:pStyle w:val="TableParagraph"/>
              <w:spacing w:line="273" w:lineRule="exact"/>
              <w:ind w:left="0" w:right="142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Художественно эстетическое развитие</w:t>
            </w:r>
          </w:p>
        </w:tc>
      </w:tr>
      <w:tr w:rsidR="006E5F66" w:rsidRPr="006E5F66" w:rsidTr="008B2EC8">
        <w:trPr>
          <w:trHeight w:val="345"/>
        </w:trPr>
        <w:tc>
          <w:tcPr>
            <w:tcW w:w="2382" w:type="dxa"/>
            <w:vMerge w:val="restart"/>
          </w:tcPr>
          <w:p w:rsidR="006E5F66" w:rsidRPr="0039269D" w:rsidRDefault="0039269D" w:rsidP="008B2EC8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Начало года</w:t>
            </w:r>
          </w:p>
        </w:tc>
        <w:tc>
          <w:tcPr>
            <w:tcW w:w="2550" w:type="dxa"/>
          </w:tcPr>
          <w:p w:rsidR="006E5F66" w:rsidRPr="006E5F66" w:rsidRDefault="006E5F66" w:rsidP="008B2E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E5F6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411" w:type="dxa"/>
          </w:tcPr>
          <w:p w:rsidR="006E5F66" w:rsidRPr="006E5F66" w:rsidRDefault="006E5F66" w:rsidP="008B2E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E5F6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72" w:type="dxa"/>
          </w:tcPr>
          <w:p w:rsidR="006E5F66" w:rsidRPr="006E5F66" w:rsidRDefault="006E5F66" w:rsidP="008B2E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E5F66">
              <w:rPr>
                <w:b/>
                <w:sz w:val="24"/>
                <w:szCs w:val="24"/>
              </w:rPr>
              <w:t>Н</w:t>
            </w:r>
          </w:p>
        </w:tc>
      </w:tr>
      <w:tr w:rsidR="006E5F66" w:rsidRPr="006E5F66" w:rsidTr="008B2EC8">
        <w:trPr>
          <w:trHeight w:val="345"/>
        </w:trPr>
        <w:tc>
          <w:tcPr>
            <w:tcW w:w="2382" w:type="dxa"/>
            <w:vMerge/>
            <w:tcBorders>
              <w:top w:val="nil"/>
            </w:tcBorders>
          </w:tcPr>
          <w:p w:rsidR="006E5F66" w:rsidRPr="006E5F66" w:rsidRDefault="006E5F66" w:rsidP="008B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0" w:right="1033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26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411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0" w:right="962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74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272" w:type="dxa"/>
          </w:tcPr>
          <w:p w:rsidR="006E5F66" w:rsidRPr="006E5F66" w:rsidRDefault="006E5F66" w:rsidP="008B2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E5F66" w:rsidRPr="006E5F66" w:rsidTr="008B2EC8">
        <w:trPr>
          <w:trHeight w:val="417"/>
        </w:trPr>
        <w:tc>
          <w:tcPr>
            <w:tcW w:w="2382" w:type="dxa"/>
          </w:tcPr>
          <w:p w:rsidR="006E5F66" w:rsidRPr="0039269D" w:rsidRDefault="0039269D" w:rsidP="0039269D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Конец года</w:t>
            </w:r>
          </w:p>
        </w:tc>
        <w:tc>
          <w:tcPr>
            <w:tcW w:w="2550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0" w:right="1033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40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411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0" w:right="962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60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272" w:type="dxa"/>
          </w:tcPr>
          <w:p w:rsidR="006E5F66" w:rsidRPr="006E5F66" w:rsidRDefault="006E5F66" w:rsidP="008B2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E5F66" w:rsidRPr="006E5F66" w:rsidRDefault="006E5F66" w:rsidP="006E5F66">
      <w:pPr>
        <w:spacing w:line="273" w:lineRule="exact"/>
        <w:rPr>
          <w:rFonts w:ascii="Times New Roman" w:hAnsi="Times New Roman"/>
          <w:sz w:val="24"/>
          <w:szCs w:val="24"/>
        </w:rPr>
      </w:pPr>
    </w:p>
    <w:p w:rsidR="006E5F66" w:rsidRPr="006E5F66" w:rsidRDefault="006E5F66" w:rsidP="006E5F66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4074"/>
        </w:tabs>
        <w:autoSpaceDE w:val="0"/>
        <w:autoSpaceDN w:val="0"/>
        <w:spacing w:before="3" w:line="240" w:lineRule="auto"/>
        <w:ind w:left="0" w:hanging="2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E5F66">
        <w:rPr>
          <w:rFonts w:ascii="Times New Roman" w:hAnsi="Times New Roman" w:cs="Times New Roman"/>
          <w:color w:val="auto"/>
          <w:sz w:val="24"/>
          <w:szCs w:val="24"/>
        </w:rPr>
        <w:t>Физическое</w:t>
      </w:r>
      <w:r w:rsidRPr="006E5F66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6E5F66">
        <w:rPr>
          <w:rFonts w:ascii="Times New Roman" w:hAnsi="Times New Roman" w:cs="Times New Roman"/>
          <w:color w:val="auto"/>
          <w:sz w:val="24"/>
          <w:szCs w:val="24"/>
        </w:rPr>
        <w:t>развитие.</w:t>
      </w:r>
    </w:p>
    <w:p w:rsidR="006E5F66" w:rsidRPr="006E5F66" w:rsidRDefault="006E5F66" w:rsidP="006E5F66">
      <w:pPr>
        <w:pStyle w:val="aa"/>
        <w:spacing w:before="3" w:after="1"/>
        <w:rPr>
          <w:b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550"/>
        <w:gridCol w:w="2411"/>
        <w:gridCol w:w="2272"/>
      </w:tblGrid>
      <w:tr w:rsidR="006E5F66" w:rsidRPr="006E5F66" w:rsidTr="008B2EC8">
        <w:trPr>
          <w:trHeight w:val="436"/>
        </w:trPr>
        <w:tc>
          <w:tcPr>
            <w:tcW w:w="2382" w:type="dxa"/>
            <w:vMerge w:val="restart"/>
          </w:tcPr>
          <w:p w:rsidR="006E5F66" w:rsidRPr="0039269D" w:rsidRDefault="0039269D" w:rsidP="0039269D">
            <w:pPr>
              <w:pStyle w:val="TableParagraph"/>
              <w:spacing w:line="242" w:lineRule="auto"/>
              <w:ind w:left="419" w:right="45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Учебный </w:t>
            </w:r>
            <w:r w:rsidR="006E5F66" w:rsidRPr="006E5F66">
              <w:rPr>
                <w:b/>
                <w:sz w:val="24"/>
                <w:szCs w:val="24"/>
              </w:rPr>
              <w:t xml:space="preserve"> год</w:t>
            </w:r>
            <w:r w:rsidR="006E5F66" w:rsidRPr="006E5F66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  <w:lang w:val="ru-RU"/>
              </w:rPr>
              <w:t xml:space="preserve">   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20</w:t>
            </w:r>
            <w:r w:rsidR="006E5F66" w:rsidRPr="006E5F66">
              <w:rPr>
                <w:b/>
                <w:spacing w:val="2"/>
                <w:sz w:val="24"/>
                <w:szCs w:val="24"/>
              </w:rPr>
              <w:t xml:space="preserve"> </w:t>
            </w:r>
            <w:r w:rsidR="006E5F66" w:rsidRPr="006E5F66">
              <w:rPr>
                <w:b/>
                <w:sz w:val="24"/>
                <w:szCs w:val="24"/>
              </w:rPr>
              <w:t>-</w:t>
            </w:r>
            <w:r w:rsidR="006E5F66" w:rsidRPr="006E5F66">
              <w:rPr>
                <w:b/>
                <w:spacing w:val="4"/>
                <w:sz w:val="24"/>
                <w:szCs w:val="24"/>
              </w:rPr>
              <w:t xml:space="preserve"> </w:t>
            </w:r>
            <w:r w:rsidR="006E5F66" w:rsidRPr="006E5F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233" w:type="dxa"/>
            <w:gridSpan w:val="3"/>
          </w:tcPr>
          <w:p w:rsidR="006E5F66" w:rsidRPr="0039269D" w:rsidRDefault="0039269D" w:rsidP="008B2EC8">
            <w:pPr>
              <w:pStyle w:val="TableParagraph"/>
              <w:spacing w:line="273" w:lineRule="exact"/>
              <w:ind w:left="0" w:right="143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Образовательные области</w:t>
            </w:r>
          </w:p>
        </w:tc>
      </w:tr>
      <w:tr w:rsidR="006E5F66" w:rsidRPr="006E5F66" w:rsidTr="008B2EC8">
        <w:trPr>
          <w:trHeight w:val="413"/>
        </w:trPr>
        <w:tc>
          <w:tcPr>
            <w:tcW w:w="2382" w:type="dxa"/>
            <w:vMerge/>
            <w:tcBorders>
              <w:top w:val="nil"/>
            </w:tcBorders>
          </w:tcPr>
          <w:p w:rsidR="006E5F66" w:rsidRPr="006E5F66" w:rsidRDefault="006E5F66" w:rsidP="008B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</w:tcPr>
          <w:p w:rsidR="006E5F66" w:rsidRPr="0039269D" w:rsidRDefault="0039269D" w:rsidP="008B2EC8">
            <w:pPr>
              <w:pStyle w:val="TableParagraph"/>
              <w:spacing w:line="273" w:lineRule="exact"/>
              <w:ind w:left="0" w:right="143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Физическое развитие</w:t>
            </w:r>
          </w:p>
        </w:tc>
      </w:tr>
      <w:tr w:rsidR="006E5F66" w:rsidRPr="006E5F66" w:rsidTr="008B2EC8">
        <w:trPr>
          <w:trHeight w:val="345"/>
        </w:trPr>
        <w:tc>
          <w:tcPr>
            <w:tcW w:w="2382" w:type="dxa"/>
            <w:vMerge w:val="restart"/>
          </w:tcPr>
          <w:p w:rsidR="006E5F66" w:rsidRPr="0039269D" w:rsidRDefault="0039269D" w:rsidP="008B2EC8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Начало года</w:t>
            </w:r>
          </w:p>
        </w:tc>
        <w:tc>
          <w:tcPr>
            <w:tcW w:w="2550" w:type="dxa"/>
          </w:tcPr>
          <w:p w:rsidR="006E5F66" w:rsidRPr="006E5F66" w:rsidRDefault="006E5F66" w:rsidP="008B2E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E5F6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411" w:type="dxa"/>
          </w:tcPr>
          <w:p w:rsidR="006E5F66" w:rsidRPr="006E5F66" w:rsidRDefault="006E5F66" w:rsidP="008B2E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E5F6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72" w:type="dxa"/>
          </w:tcPr>
          <w:p w:rsidR="006E5F66" w:rsidRPr="006E5F66" w:rsidRDefault="006E5F66" w:rsidP="008B2E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E5F66">
              <w:rPr>
                <w:b/>
                <w:sz w:val="24"/>
                <w:szCs w:val="24"/>
              </w:rPr>
              <w:t>Н</w:t>
            </w:r>
          </w:p>
        </w:tc>
      </w:tr>
      <w:tr w:rsidR="006E5F66" w:rsidRPr="006E5F66" w:rsidTr="008B2EC8">
        <w:trPr>
          <w:trHeight w:val="345"/>
        </w:trPr>
        <w:tc>
          <w:tcPr>
            <w:tcW w:w="2382" w:type="dxa"/>
            <w:vMerge/>
            <w:tcBorders>
              <w:top w:val="nil"/>
            </w:tcBorders>
          </w:tcPr>
          <w:p w:rsidR="006E5F66" w:rsidRPr="006E5F66" w:rsidRDefault="006E5F66" w:rsidP="008B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0" w:right="1033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43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411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0" w:right="962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19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272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0" w:right="895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38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</w:tr>
      <w:tr w:rsidR="006E5F66" w:rsidRPr="006E5F66" w:rsidTr="008B2EC8">
        <w:trPr>
          <w:trHeight w:val="412"/>
        </w:trPr>
        <w:tc>
          <w:tcPr>
            <w:tcW w:w="2382" w:type="dxa"/>
          </w:tcPr>
          <w:p w:rsidR="006E5F66" w:rsidRPr="0039269D" w:rsidRDefault="0039269D" w:rsidP="008B2EC8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Конец года</w:t>
            </w:r>
          </w:p>
        </w:tc>
        <w:tc>
          <w:tcPr>
            <w:tcW w:w="2550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0" w:right="1033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44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411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0" w:right="962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28</w:t>
            </w:r>
            <w:r w:rsidRPr="006E5F66">
              <w:rPr>
                <w:spacing w:val="3"/>
                <w:sz w:val="24"/>
                <w:szCs w:val="24"/>
              </w:rPr>
              <w:t xml:space="preserve"> </w:t>
            </w:r>
            <w:r w:rsidRPr="006E5F66">
              <w:rPr>
                <w:sz w:val="24"/>
                <w:szCs w:val="24"/>
              </w:rPr>
              <w:t>%</w:t>
            </w:r>
          </w:p>
        </w:tc>
        <w:tc>
          <w:tcPr>
            <w:tcW w:w="2272" w:type="dxa"/>
          </w:tcPr>
          <w:p w:rsidR="006E5F66" w:rsidRPr="006E5F66" w:rsidRDefault="006E5F66" w:rsidP="008B2EC8">
            <w:pPr>
              <w:pStyle w:val="TableParagraph"/>
              <w:spacing w:line="225" w:lineRule="exact"/>
              <w:ind w:left="0" w:right="890"/>
              <w:jc w:val="center"/>
              <w:rPr>
                <w:sz w:val="24"/>
                <w:szCs w:val="24"/>
              </w:rPr>
            </w:pPr>
            <w:r w:rsidRPr="006E5F66">
              <w:rPr>
                <w:sz w:val="24"/>
                <w:szCs w:val="24"/>
              </w:rPr>
              <w:t>28%</w:t>
            </w:r>
          </w:p>
        </w:tc>
      </w:tr>
    </w:tbl>
    <w:p w:rsidR="006E5F66" w:rsidRPr="006E5F66" w:rsidRDefault="006E5F66" w:rsidP="0039269D">
      <w:pPr>
        <w:spacing w:line="225" w:lineRule="exact"/>
        <w:rPr>
          <w:rFonts w:ascii="Times New Roman" w:hAnsi="Times New Roman"/>
          <w:sz w:val="24"/>
          <w:szCs w:val="24"/>
        </w:rPr>
        <w:sectPr w:rsidR="006E5F66" w:rsidRPr="006E5F66" w:rsidSect="006E5F66">
          <w:pgSz w:w="11910" w:h="16840"/>
          <w:pgMar w:top="1701" w:right="1134" w:bottom="851" w:left="1134" w:header="720" w:footer="720" w:gutter="0"/>
          <w:cols w:space="720"/>
          <w:docGrid w:linePitch="299"/>
        </w:sectPr>
      </w:pPr>
    </w:p>
    <w:p w:rsidR="006E5F66" w:rsidRPr="006E5F66" w:rsidRDefault="006E5F66" w:rsidP="006E5F66">
      <w:pPr>
        <w:rPr>
          <w:rFonts w:ascii="Times New Roman" w:hAnsi="Times New Roman"/>
          <w:b/>
          <w:sz w:val="24"/>
          <w:szCs w:val="24"/>
        </w:rPr>
      </w:pPr>
    </w:p>
    <w:p w:rsidR="00196789" w:rsidRPr="003B4320" w:rsidRDefault="00196789" w:rsidP="003B432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Анализ работы по повышению квалификации и распространению педагогического опыта воспитателя.</w:t>
      </w:r>
    </w:p>
    <w:p w:rsidR="00690C57" w:rsidRPr="00690C57" w:rsidRDefault="00196789" w:rsidP="003B4320">
      <w:pPr>
        <w:autoSpaceDE w:val="0"/>
        <w:autoSpaceDN w:val="0"/>
        <w:adjustRightInd w:val="0"/>
        <w:spacing w:after="0"/>
        <w:rPr>
          <w:rStyle w:val="c0"/>
          <w:rFonts w:ascii="Times New Roman" w:hAnsi="Times New Roman"/>
          <w:sz w:val="24"/>
          <w:szCs w:val="24"/>
        </w:rPr>
      </w:pPr>
      <w:r w:rsidRPr="00690C57">
        <w:rPr>
          <w:rStyle w:val="c0"/>
          <w:rFonts w:ascii="Times New Roman" w:hAnsi="Times New Roman"/>
          <w:sz w:val="24"/>
          <w:szCs w:val="24"/>
        </w:rPr>
        <w:t xml:space="preserve">В этом учебном году </w:t>
      </w:r>
      <w:r w:rsidR="00690C57" w:rsidRPr="00690C57">
        <w:rPr>
          <w:rStyle w:val="c0"/>
          <w:rFonts w:ascii="Times New Roman" w:hAnsi="Times New Roman"/>
          <w:sz w:val="24"/>
          <w:szCs w:val="24"/>
        </w:rPr>
        <w:t>Костенко</w:t>
      </w:r>
      <w:r w:rsidR="00FF0D81" w:rsidRPr="00690C57">
        <w:rPr>
          <w:rStyle w:val="c0"/>
          <w:rFonts w:ascii="Times New Roman" w:hAnsi="Times New Roman"/>
          <w:sz w:val="24"/>
          <w:szCs w:val="24"/>
        </w:rPr>
        <w:t xml:space="preserve"> А.А., </w:t>
      </w:r>
      <w:r w:rsidRPr="00690C57">
        <w:rPr>
          <w:rStyle w:val="c0"/>
          <w:rFonts w:ascii="Times New Roman" w:hAnsi="Times New Roman"/>
          <w:sz w:val="24"/>
          <w:szCs w:val="24"/>
        </w:rPr>
        <w:t>принимала участие во всероссийских конкурсах и получила дипломы и сертификаты</w:t>
      </w:r>
      <w:r w:rsidR="00036A1B" w:rsidRPr="00690C57">
        <w:rPr>
          <w:rStyle w:val="c0"/>
          <w:rFonts w:ascii="Times New Roman" w:hAnsi="Times New Roman"/>
          <w:sz w:val="24"/>
          <w:szCs w:val="24"/>
        </w:rPr>
        <w:t xml:space="preserve">: </w:t>
      </w:r>
    </w:p>
    <w:p w:rsidR="00690C57" w:rsidRPr="00690C57" w:rsidRDefault="00690C57" w:rsidP="003B4320">
      <w:pPr>
        <w:autoSpaceDE w:val="0"/>
        <w:autoSpaceDN w:val="0"/>
        <w:adjustRightInd w:val="0"/>
        <w:spacing w:after="0"/>
        <w:rPr>
          <w:rStyle w:val="c0"/>
          <w:rFonts w:ascii="Times New Roman" w:hAnsi="Times New Roman"/>
          <w:sz w:val="24"/>
          <w:szCs w:val="24"/>
        </w:rPr>
      </w:pPr>
      <w:r w:rsidRPr="00690C57">
        <w:rPr>
          <w:rStyle w:val="c0"/>
          <w:rFonts w:ascii="Times New Roman" w:hAnsi="Times New Roman"/>
          <w:sz w:val="24"/>
          <w:szCs w:val="24"/>
        </w:rPr>
        <w:t xml:space="preserve">Заняла 1-е место всероссийской  олимпиаде по теме: </w:t>
      </w:r>
      <w:r w:rsidR="0039269D">
        <w:rPr>
          <w:rStyle w:val="c0"/>
          <w:rFonts w:ascii="Times New Roman" w:hAnsi="Times New Roman"/>
          <w:sz w:val="24"/>
          <w:szCs w:val="24"/>
        </w:rPr>
        <w:t>«</w:t>
      </w:r>
      <w:r w:rsidRPr="00690C57">
        <w:rPr>
          <w:rStyle w:val="c0"/>
          <w:rFonts w:ascii="Times New Roman" w:hAnsi="Times New Roman"/>
          <w:sz w:val="24"/>
          <w:szCs w:val="24"/>
        </w:rPr>
        <w:t>Воспитание культуры гигиены у дошкольников</w:t>
      </w:r>
      <w:r w:rsidR="0039269D">
        <w:rPr>
          <w:rStyle w:val="c0"/>
          <w:rFonts w:ascii="Times New Roman" w:hAnsi="Times New Roman"/>
          <w:sz w:val="24"/>
          <w:szCs w:val="24"/>
        </w:rPr>
        <w:t>»</w:t>
      </w:r>
      <w:r w:rsidRPr="00690C57">
        <w:rPr>
          <w:rStyle w:val="c0"/>
          <w:rFonts w:ascii="Times New Roman" w:hAnsi="Times New Roman"/>
          <w:sz w:val="24"/>
          <w:szCs w:val="24"/>
        </w:rPr>
        <w:t>.</w:t>
      </w:r>
    </w:p>
    <w:p w:rsidR="00690C57" w:rsidRPr="00690C57" w:rsidRDefault="00690C57" w:rsidP="003B4320">
      <w:pPr>
        <w:autoSpaceDE w:val="0"/>
        <w:autoSpaceDN w:val="0"/>
        <w:adjustRightInd w:val="0"/>
        <w:spacing w:after="0"/>
        <w:rPr>
          <w:rStyle w:val="c0"/>
          <w:rFonts w:ascii="Times New Roman" w:hAnsi="Times New Roman"/>
          <w:sz w:val="24"/>
          <w:szCs w:val="24"/>
        </w:rPr>
      </w:pPr>
      <w:r w:rsidRPr="00690C57">
        <w:rPr>
          <w:rStyle w:val="c0"/>
          <w:rFonts w:ascii="Times New Roman" w:hAnsi="Times New Roman"/>
          <w:sz w:val="24"/>
          <w:szCs w:val="24"/>
        </w:rPr>
        <w:t xml:space="preserve">Заняла 3-е место  всероссийской олимпиаде в номинации: </w:t>
      </w:r>
      <w:r w:rsidR="0039269D">
        <w:rPr>
          <w:rStyle w:val="c0"/>
          <w:rFonts w:ascii="Times New Roman" w:hAnsi="Times New Roman"/>
          <w:sz w:val="24"/>
          <w:szCs w:val="24"/>
        </w:rPr>
        <w:t>«</w:t>
      </w:r>
      <w:r w:rsidRPr="00690C57">
        <w:rPr>
          <w:rStyle w:val="c0"/>
          <w:rFonts w:ascii="Times New Roman" w:hAnsi="Times New Roman"/>
          <w:sz w:val="24"/>
          <w:szCs w:val="24"/>
        </w:rPr>
        <w:t>Детский проект в ДОУ как средство решения задач ФГОС</w:t>
      </w:r>
      <w:r w:rsidR="0039269D">
        <w:rPr>
          <w:rStyle w:val="c0"/>
          <w:rFonts w:ascii="Times New Roman" w:hAnsi="Times New Roman"/>
          <w:sz w:val="24"/>
          <w:szCs w:val="24"/>
        </w:rPr>
        <w:t>»</w:t>
      </w:r>
      <w:r w:rsidRPr="00690C57">
        <w:rPr>
          <w:rStyle w:val="c0"/>
          <w:rFonts w:ascii="Times New Roman" w:hAnsi="Times New Roman"/>
          <w:sz w:val="24"/>
          <w:szCs w:val="24"/>
        </w:rPr>
        <w:t>.</w:t>
      </w:r>
    </w:p>
    <w:p w:rsidR="00690C57" w:rsidRDefault="00690C57" w:rsidP="003B4320">
      <w:pPr>
        <w:autoSpaceDE w:val="0"/>
        <w:autoSpaceDN w:val="0"/>
        <w:adjustRightInd w:val="0"/>
        <w:spacing w:after="0"/>
        <w:rPr>
          <w:rStyle w:val="c0"/>
          <w:rFonts w:ascii="Times New Roman" w:hAnsi="Times New Roman"/>
          <w:sz w:val="24"/>
          <w:szCs w:val="24"/>
        </w:rPr>
      </w:pPr>
      <w:r w:rsidRPr="00690C57">
        <w:rPr>
          <w:rStyle w:val="c0"/>
          <w:rFonts w:ascii="Times New Roman" w:hAnsi="Times New Roman"/>
          <w:sz w:val="24"/>
          <w:szCs w:val="24"/>
        </w:rPr>
        <w:t>Пройдены курсы по повышению квалификации по теме: Проектирование развивающей предметно-пространственной среды для детей раннего и дошкольного возраста в условиях ФГОС.</w:t>
      </w:r>
    </w:p>
    <w:p w:rsidR="0039269D" w:rsidRDefault="0039269D" w:rsidP="003B4320">
      <w:pPr>
        <w:autoSpaceDE w:val="0"/>
        <w:autoSpaceDN w:val="0"/>
        <w:adjustRightInd w:val="0"/>
        <w:spacing w:after="0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Заняла 1-е место в международном конкурсе: «Исследовательские и научные работы, проекты». </w:t>
      </w:r>
      <w:r w:rsidR="002424B6">
        <w:rPr>
          <w:rStyle w:val="c0"/>
          <w:rFonts w:ascii="Times New Roman" w:hAnsi="Times New Roman"/>
          <w:sz w:val="24"/>
          <w:szCs w:val="24"/>
        </w:rPr>
        <w:t>По тете: Мир профессий.</w:t>
      </w:r>
    </w:p>
    <w:p w:rsidR="002424B6" w:rsidRDefault="002424B6" w:rsidP="003B4320">
      <w:pPr>
        <w:autoSpaceDE w:val="0"/>
        <w:autoSpaceDN w:val="0"/>
        <w:adjustRightInd w:val="0"/>
        <w:spacing w:after="0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Диплом </w:t>
      </w:r>
      <w:r>
        <w:rPr>
          <w:rStyle w:val="c0"/>
          <w:rFonts w:ascii="Times New Roman" w:hAnsi="Times New Roman"/>
          <w:sz w:val="24"/>
          <w:szCs w:val="24"/>
          <w:lang w:val="en-US"/>
        </w:rPr>
        <w:t>I</w:t>
      </w:r>
      <w:r w:rsidRPr="002424B6">
        <w:rPr>
          <w:rStyle w:val="c0"/>
          <w:rFonts w:ascii="Times New Roman" w:hAnsi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/>
          <w:sz w:val="24"/>
          <w:szCs w:val="24"/>
        </w:rPr>
        <w:t>степени Всероссийского конкурса мастерства работников образования, посвящённого 60-летию полёта Ю.А. Гагарина в космос «Человек-Космос-Вселенная» в номинации: «Сценарий мероприятия» название работы: «Путешествие в космическое пространство».</w:t>
      </w:r>
    </w:p>
    <w:p w:rsidR="002424B6" w:rsidRPr="002424B6" w:rsidRDefault="002424B6" w:rsidP="003B4320">
      <w:pPr>
        <w:autoSpaceDE w:val="0"/>
        <w:autoSpaceDN w:val="0"/>
        <w:adjustRightInd w:val="0"/>
        <w:spacing w:after="0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Сертификат участника всеро</w:t>
      </w:r>
      <w:r w:rsidR="00767E1C">
        <w:rPr>
          <w:rStyle w:val="c0"/>
          <w:rFonts w:ascii="Times New Roman" w:hAnsi="Times New Roman"/>
          <w:sz w:val="24"/>
          <w:szCs w:val="24"/>
        </w:rPr>
        <w:t>ссийского конкурса «Воспитатель</w:t>
      </w:r>
      <w:r>
        <w:rPr>
          <w:rStyle w:val="c0"/>
          <w:rFonts w:ascii="Times New Roman" w:hAnsi="Times New Roman"/>
          <w:sz w:val="24"/>
          <w:szCs w:val="24"/>
        </w:rPr>
        <w:t xml:space="preserve">». </w:t>
      </w:r>
      <w:proofErr w:type="gramStart"/>
      <w:r>
        <w:rPr>
          <w:rStyle w:val="c0"/>
          <w:rFonts w:ascii="Times New Roman" w:hAnsi="Times New Roman"/>
          <w:sz w:val="24"/>
          <w:szCs w:val="24"/>
        </w:rPr>
        <w:t>«</w:t>
      </w:r>
      <w:proofErr w:type="gramEnd"/>
      <w:r>
        <w:rPr>
          <w:rStyle w:val="c0"/>
          <w:rFonts w:ascii="Times New Roman" w:hAnsi="Times New Roman"/>
          <w:sz w:val="24"/>
          <w:szCs w:val="24"/>
        </w:rPr>
        <w:t>Нетрадиционные техники рисования «Цыплёнок».</w:t>
      </w:r>
    </w:p>
    <w:p w:rsidR="003B4320" w:rsidRPr="0073011A" w:rsidRDefault="003B4320" w:rsidP="003B43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Исполнила роль </w:t>
      </w:r>
      <w:r w:rsidRPr="0073011A">
        <w:rPr>
          <w:rFonts w:ascii="Times New Roman" w:hAnsi="Times New Roman"/>
          <w:sz w:val="24"/>
          <w:szCs w:val="24"/>
          <w:shd w:val="clear" w:color="auto" w:fill="FFFFFF"/>
        </w:rPr>
        <w:t xml:space="preserve"> ведущей 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празднике, посвященном </w:t>
      </w:r>
      <w:r w:rsidR="00EA2978">
        <w:rPr>
          <w:rFonts w:ascii="Times New Roman" w:hAnsi="Times New Roman"/>
          <w:sz w:val="24"/>
          <w:szCs w:val="24"/>
          <w:shd w:val="clear" w:color="auto" w:fill="FFFFFF"/>
        </w:rPr>
        <w:t>ко дню Эвенкии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301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F0D81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EA2978">
        <w:rPr>
          <w:rFonts w:ascii="Times New Roman" w:hAnsi="Times New Roman"/>
          <w:sz w:val="24"/>
          <w:szCs w:val="24"/>
          <w:shd w:val="clear" w:color="auto" w:fill="FFFFFF"/>
        </w:rPr>
        <w:t>ень победы</w:t>
      </w:r>
      <w:r w:rsidR="00FF0D81">
        <w:rPr>
          <w:rFonts w:ascii="Times New Roman" w:hAnsi="Times New Roman"/>
          <w:sz w:val="24"/>
          <w:szCs w:val="24"/>
          <w:shd w:val="clear" w:color="auto" w:fill="FFFFFF"/>
        </w:rPr>
        <w:t>, выпускной</w:t>
      </w:r>
      <w:r w:rsidR="00EA2978">
        <w:rPr>
          <w:rFonts w:ascii="Times New Roman" w:hAnsi="Times New Roman"/>
          <w:sz w:val="24"/>
          <w:szCs w:val="24"/>
          <w:shd w:val="clear" w:color="auto" w:fill="FFFFFF"/>
        </w:rPr>
        <w:t xml:space="preserve"> в подготовительной группе.</w:t>
      </w:r>
    </w:p>
    <w:p w:rsidR="0018051D" w:rsidRPr="00FF0D81" w:rsidRDefault="0018051D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F0D81">
        <w:rPr>
          <w:color w:val="000000"/>
          <w:shd w:val="clear" w:color="auto" w:fill="FFFFFF"/>
        </w:rPr>
        <w:t xml:space="preserve">В этом учебном году  </w:t>
      </w:r>
      <w:r w:rsidR="003A647A" w:rsidRPr="00FF0D81">
        <w:rPr>
          <w:color w:val="000000"/>
          <w:shd w:val="clear" w:color="auto" w:fill="FFFFFF"/>
        </w:rPr>
        <w:t xml:space="preserve"> работала</w:t>
      </w:r>
      <w:r w:rsidRPr="00FF0D81">
        <w:rPr>
          <w:color w:val="000000"/>
          <w:shd w:val="clear" w:color="auto" w:fill="FFFFFF"/>
        </w:rPr>
        <w:t xml:space="preserve"> по теме самообразования </w:t>
      </w:r>
      <w:r w:rsidRPr="00FF0D81">
        <w:t>«</w:t>
      </w:r>
      <w:r w:rsidR="002424B6">
        <w:t>Нетрадиционные техники рисования</w:t>
      </w:r>
      <w:r w:rsidR="005C201C" w:rsidRPr="00FF0D81">
        <w:t xml:space="preserve"> детей </w:t>
      </w:r>
      <w:r w:rsidR="002424B6">
        <w:t>старшего дошкольного возраста</w:t>
      </w:r>
      <w:r w:rsidR="00EA2978" w:rsidRPr="00FF0D81">
        <w:t xml:space="preserve"> </w:t>
      </w:r>
      <w:r w:rsidRPr="00FF0D81">
        <w:t>».</w:t>
      </w:r>
      <w:r w:rsidRPr="00FF0D81">
        <w:rPr>
          <w:color w:val="000000"/>
        </w:rPr>
        <w:t xml:space="preserve"> В результате  работы у детей в течение года  происходило:</w:t>
      </w:r>
    </w:p>
    <w:p w:rsidR="0018051D" w:rsidRPr="00FF0D81" w:rsidRDefault="0018051D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F0D81">
        <w:rPr>
          <w:color w:val="000000"/>
        </w:rPr>
        <w:t>- накопление практического опыта;</w:t>
      </w:r>
    </w:p>
    <w:p w:rsidR="0018051D" w:rsidRPr="00FF0D81" w:rsidRDefault="0018051D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F0D81">
        <w:rPr>
          <w:color w:val="000000"/>
        </w:rPr>
        <w:t>- формирование навыков и умений;</w:t>
      </w:r>
    </w:p>
    <w:p w:rsidR="0018051D" w:rsidRPr="00FF0D81" w:rsidRDefault="0018051D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F0D81">
        <w:rPr>
          <w:color w:val="000000"/>
        </w:rPr>
        <w:t xml:space="preserve">- формирование представлений о трудовой деятельности (наличие трудового усилия, получение результата) </w:t>
      </w:r>
    </w:p>
    <w:p w:rsidR="0018051D" w:rsidRPr="003B4320" w:rsidRDefault="0018051D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F0D81">
        <w:rPr>
          <w:color w:val="000000"/>
        </w:rPr>
        <w:t>- формирование различных знаний (например, о росте и развитии растений, о пользе труда людей разных профессий).</w:t>
      </w:r>
    </w:p>
    <w:p w:rsidR="0018051D" w:rsidRPr="003B4320" w:rsidRDefault="0018051D" w:rsidP="003B43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E2EAE" w:rsidRPr="003B4320" w:rsidRDefault="00CE2EAE" w:rsidP="003B4320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jc w:val="both"/>
        <w:rPr>
          <w:rStyle w:val="c0"/>
          <w:b/>
        </w:rPr>
      </w:pPr>
      <w:r w:rsidRPr="003B4320">
        <w:rPr>
          <w:rStyle w:val="c0"/>
          <w:b/>
        </w:rPr>
        <w:t>Общий вывод о проделанной работе:</w:t>
      </w:r>
    </w:p>
    <w:p w:rsidR="00CE2EAE" w:rsidRPr="003B4320" w:rsidRDefault="00CE2EAE" w:rsidP="003B4320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rStyle w:val="c0"/>
          <w:b/>
        </w:rPr>
      </w:pPr>
      <w:r w:rsidRPr="003B4320">
        <w:rPr>
          <w:rStyle w:val="c0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lastRenderedPageBreak/>
        <w:t>Также проводились оздоровительные мероприятия по закаливанию и профилактике ОРВИ и гриппа; беседы, тематические занятия по формированию навыков безопасного поведения на дорогах, по изучению правил дорожного движения.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t>При проведении организованной образовательной деятельности использовались как традиционные (наблюдение, беседы, сравнение, мониторинг, индивидуальная работа), так и нетрадиционные методы работы (пальчиковая гимнастика, дыхательная гимнастика, точечный массаж, гимнастика для глаз).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Положительным результатом в своей работе считаю следующее: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- высокая посещаемость детьми подготовительной группы ДОУ,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- возрос авторитет и популярность воспитателей нашей группы среди родителей,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- активное участие воспитателей и родителей  подготовительной группы «</w:t>
      </w:r>
      <w:r w:rsidR="005C201C">
        <w:t>Затейники</w:t>
      </w:r>
      <w:r w:rsidRPr="003B4320">
        <w:t>» в жизни ДОУ,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- участие воспитанников в различных видах деятельности,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- положительная динамика мониторинга развития детей по всем областям.</w:t>
      </w:r>
    </w:p>
    <w:p w:rsidR="00FE2AA7" w:rsidRPr="003B4320" w:rsidRDefault="00FE2AA7" w:rsidP="003B4320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FE2AA7" w:rsidRPr="003B4320" w:rsidRDefault="00FE2AA7" w:rsidP="003B4320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  <w:b/>
        </w:rPr>
      </w:pPr>
      <w:r w:rsidRPr="003B4320">
        <w:rPr>
          <w:rStyle w:val="c0"/>
          <w:b/>
        </w:rPr>
        <w:t>Определение целей и задач на следующий учебный год:</w:t>
      </w:r>
    </w:p>
    <w:p w:rsidR="00FE2AA7" w:rsidRPr="003B4320" w:rsidRDefault="00FE2AA7" w:rsidP="003B4320">
      <w:pPr>
        <w:pStyle w:val="a5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t>С учетом успехов и проблем, возникших в минувшем учебном году, н</w:t>
      </w:r>
      <w:r w:rsidR="005C201C">
        <w:rPr>
          <w:rStyle w:val="c0"/>
        </w:rPr>
        <w:t>амечены следующие задачи на 2021-2022</w:t>
      </w:r>
      <w:r w:rsidRPr="003B4320">
        <w:rPr>
          <w:rStyle w:val="c0"/>
        </w:rPr>
        <w:t xml:space="preserve"> учебный год:</w:t>
      </w:r>
    </w:p>
    <w:p w:rsidR="00FE2AA7" w:rsidRPr="003B4320" w:rsidRDefault="00FE2AA7" w:rsidP="003B4320">
      <w:pPr>
        <w:pStyle w:val="a5"/>
        <w:numPr>
          <w:ilvl w:val="0"/>
          <w:numId w:val="11"/>
        </w:numPr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t>продолжение целенаправленной работы с детьми по всем образовательным областям;</w:t>
      </w:r>
    </w:p>
    <w:p w:rsidR="0080045C" w:rsidRPr="003B4320" w:rsidRDefault="0080045C" w:rsidP="003B4320">
      <w:pPr>
        <w:pStyle w:val="a5"/>
        <w:numPr>
          <w:ilvl w:val="0"/>
          <w:numId w:val="11"/>
        </w:numPr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shd w:val="clear" w:color="auto" w:fill="FFFFFF"/>
        </w:rPr>
        <w:t>совершенствование работы по взаимодействию с родителями (провести родительские собрания в нетрадиционной форме, мастер-классы, конкурсы для родителей, анкетирование, фотовыставки, выставки поделок и рисунков, спортивные мероприятия);</w:t>
      </w:r>
    </w:p>
    <w:p w:rsidR="00FE2AA7" w:rsidRPr="003B4320" w:rsidRDefault="00FE2AA7" w:rsidP="003B4320">
      <w:pPr>
        <w:pStyle w:val="a5"/>
        <w:numPr>
          <w:ilvl w:val="0"/>
          <w:numId w:val="11"/>
        </w:numPr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t>продолжение совершенствования предметно-развивающей среды в группе в соответствии с ФГОС;</w:t>
      </w:r>
    </w:p>
    <w:p w:rsidR="0080045C" w:rsidRPr="003B4320" w:rsidRDefault="0080045C" w:rsidP="003B4320">
      <w:pPr>
        <w:pStyle w:val="a5"/>
        <w:numPr>
          <w:ilvl w:val="0"/>
          <w:numId w:val="11"/>
        </w:numPr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shd w:val="clear" w:color="auto" w:fill="FFFFFF"/>
        </w:rPr>
        <w:t>продолжение совершенствования РППС в соответствии с ФГОС;</w:t>
      </w:r>
    </w:p>
    <w:p w:rsidR="00036A1B" w:rsidRPr="003B4320" w:rsidRDefault="00FE2AA7" w:rsidP="003B432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B4320">
        <w:rPr>
          <w:rStyle w:val="c0"/>
        </w:rPr>
        <w:t>повышение уровня педагогического мастерства.</w:t>
      </w:r>
    </w:p>
    <w:p w:rsidR="00196789" w:rsidRPr="003B4320" w:rsidRDefault="00196789" w:rsidP="003B43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12349" w:rsidRPr="003B4320" w:rsidRDefault="00B12349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D97" w:rsidRPr="003B4320" w:rsidRDefault="00600D97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D97" w:rsidRPr="003B4320" w:rsidRDefault="00600D97" w:rsidP="003B432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9FA" w:rsidRPr="003B4320" w:rsidRDefault="00B829FA" w:rsidP="003B4320">
      <w:pPr>
        <w:rPr>
          <w:rFonts w:ascii="Times New Roman" w:hAnsi="Times New Roman"/>
          <w:sz w:val="24"/>
          <w:szCs w:val="24"/>
        </w:rPr>
      </w:pPr>
    </w:p>
    <w:sectPr w:rsidR="00B829FA" w:rsidRPr="003B4320" w:rsidSect="005D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4C7"/>
    <w:multiLevelType w:val="hybridMultilevel"/>
    <w:tmpl w:val="ABC66354"/>
    <w:lvl w:ilvl="0" w:tplc="DEC2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B1B"/>
    <w:multiLevelType w:val="hybridMultilevel"/>
    <w:tmpl w:val="C7F0F0EC"/>
    <w:lvl w:ilvl="0" w:tplc="27BCC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EF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E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67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D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A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2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7D5963"/>
    <w:multiLevelType w:val="hybridMultilevel"/>
    <w:tmpl w:val="5B4E2FA4"/>
    <w:lvl w:ilvl="0" w:tplc="DEC2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1F4C"/>
    <w:multiLevelType w:val="hybridMultilevel"/>
    <w:tmpl w:val="80523DE6"/>
    <w:lvl w:ilvl="0" w:tplc="74149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C0836"/>
    <w:multiLevelType w:val="hybridMultilevel"/>
    <w:tmpl w:val="B87A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914"/>
    <w:multiLevelType w:val="hybridMultilevel"/>
    <w:tmpl w:val="0046E7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D71694"/>
    <w:multiLevelType w:val="hybridMultilevel"/>
    <w:tmpl w:val="6A803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71477A"/>
    <w:multiLevelType w:val="hybridMultilevel"/>
    <w:tmpl w:val="D22222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CA5217"/>
    <w:multiLevelType w:val="hybridMultilevel"/>
    <w:tmpl w:val="04127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62819"/>
    <w:multiLevelType w:val="hybridMultilevel"/>
    <w:tmpl w:val="1CDED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02092"/>
    <w:multiLevelType w:val="hybridMultilevel"/>
    <w:tmpl w:val="5974371E"/>
    <w:lvl w:ilvl="0" w:tplc="D18435A2">
      <w:start w:val="3"/>
      <w:numFmt w:val="decimal"/>
      <w:lvlText w:val="%1)."/>
      <w:lvlJc w:val="left"/>
      <w:pPr>
        <w:ind w:left="1433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C757C">
      <w:start w:val="1"/>
      <w:numFmt w:val="decimal"/>
      <w:lvlText w:val="%2."/>
      <w:lvlJc w:val="left"/>
      <w:pPr>
        <w:ind w:left="302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244DCFA">
      <w:numFmt w:val="bullet"/>
      <w:lvlText w:val="•"/>
      <w:lvlJc w:val="left"/>
      <w:pPr>
        <w:ind w:left="3809" w:hanging="245"/>
      </w:pPr>
      <w:rPr>
        <w:rFonts w:hint="default"/>
        <w:lang w:val="ru-RU" w:eastAsia="en-US" w:bidi="ar-SA"/>
      </w:rPr>
    </w:lvl>
    <w:lvl w:ilvl="3" w:tplc="2236F700">
      <w:numFmt w:val="bullet"/>
      <w:lvlText w:val="•"/>
      <w:lvlJc w:val="left"/>
      <w:pPr>
        <w:ind w:left="4598" w:hanging="245"/>
      </w:pPr>
      <w:rPr>
        <w:rFonts w:hint="default"/>
        <w:lang w:val="ru-RU" w:eastAsia="en-US" w:bidi="ar-SA"/>
      </w:rPr>
    </w:lvl>
    <w:lvl w:ilvl="4" w:tplc="4A645D98">
      <w:numFmt w:val="bullet"/>
      <w:lvlText w:val="•"/>
      <w:lvlJc w:val="left"/>
      <w:pPr>
        <w:ind w:left="5388" w:hanging="245"/>
      </w:pPr>
      <w:rPr>
        <w:rFonts w:hint="default"/>
        <w:lang w:val="ru-RU" w:eastAsia="en-US" w:bidi="ar-SA"/>
      </w:rPr>
    </w:lvl>
    <w:lvl w:ilvl="5" w:tplc="0E8C7088">
      <w:numFmt w:val="bullet"/>
      <w:lvlText w:val="•"/>
      <w:lvlJc w:val="left"/>
      <w:pPr>
        <w:ind w:left="6177" w:hanging="245"/>
      </w:pPr>
      <w:rPr>
        <w:rFonts w:hint="default"/>
        <w:lang w:val="ru-RU" w:eastAsia="en-US" w:bidi="ar-SA"/>
      </w:rPr>
    </w:lvl>
    <w:lvl w:ilvl="6" w:tplc="9260FBC6">
      <w:numFmt w:val="bullet"/>
      <w:lvlText w:val="•"/>
      <w:lvlJc w:val="left"/>
      <w:pPr>
        <w:ind w:left="6966" w:hanging="245"/>
      </w:pPr>
      <w:rPr>
        <w:rFonts w:hint="default"/>
        <w:lang w:val="ru-RU" w:eastAsia="en-US" w:bidi="ar-SA"/>
      </w:rPr>
    </w:lvl>
    <w:lvl w:ilvl="7" w:tplc="7302830E">
      <w:numFmt w:val="bullet"/>
      <w:lvlText w:val="•"/>
      <w:lvlJc w:val="left"/>
      <w:pPr>
        <w:ind w:left="7756" w:hanging="245"/>
      </w:pPr>
      <w:rPr>
        <w:rFonts w:hint="default"/>
        <w:lang w:val="ru-RU" w:eastAsia="en-US" w:bidi="ar-SA"/>
      </w:rPr>
    </w:lvl>
    <w:lvl w:ilvl="8" w:tplc="459AABA6">
      <w:numFmt w:val="bullet"/>
      <w:lvlText w:val="•"/>
      <w:lvlJc w:val="left"/>
      <w:pPr>
        <w:ind w:left="8545" w:hanging="245"/>
      </w:pPr>
      <w:rPr>
        <w:rFonts w:hint="default"/>
        <w:lang w:val="ru-RU" w:eastAsia="en-US" w:bidi="ar-SA"/>
      </w:rPr>
    </w:lvl>
  </w:abstractNum>
  <w:abstractNum w:abstractNumId="11">
    <w:nsid w:val="7ABD75CF"/>
    <w:multiLevelType w:val="hybridMultilevel"/>
    <w:tmpl w:val="ED20987C"/>
    <w:lvl w:ilvl="0" w:tplc="7B54C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189"/>
    <w:rsid w:val="00036A1B"/>
    <w:rsid w:val="00061865"/>
    <w:rsid w:val="000A6056"/>
    <w:rsid w:val="000B24C0"/>
    <w:rsid w:val="00122CE6"/>
    <w:rsid w:val="00153BA6"/>
    <w:rsid w:val="001700B2"/>
    <w:rsid w:val="00170EFD"/>
    <w:rsid w:val="0018051D"/>
    <w:rsid w:val="00191472"/>
    <w:rsid w:val="00196789"/>
    <w:rsid w:val="001B7A24"/>
    <w:rsid w:val="001C040E"/>
    <w:rsid w:val="001E1DEF"/>
    <w:rsid w:val="002424B6"/>
    <w:rsid w:val="002F0984"/>
    <w:rsid w:val="003855C5"/>
    <w:rsid w:val="0039269D"/>
    <w:rsid w:val="003A647A"/>
    <w:rsid w:val="003B4320"/>
    <w:rsid w:val="0041062A"/>
    <w:rsid w:val="0042056F"/>
    <w:rsid w:val="00535073"/>
    <w:rsid w:val="005B6A46"/>
    <w:rsid w:val="005C201C"/>
    <w:rsid w:val="005D42EA"/>
    <w:rsid w:val="00600D97"/>
    <w:rsid w:val="00664189"/>
    <w:rsid w:val="00690C57"/>
    <w:rsid w:val="006B0962"/>
    <w:rsid w:val="006D53D5"/>
    <w:rsid w:val="006E5F66"/>
    <w:rsid w:val="007139B9"/>
    <w:rsid w:val="00767E1C"/>
    <w:rsid w:val="007778A4"/>
    <w:rsid w:val="007A1B5C"/>
    <w:rsid w:val="007E263B"/>
    <w:rsid w:val="0080045C"/>
    <w:rsid w:val="00830DBD"/>
    <w:rsid w:val="00891FB5"/>
    <w:rsid w:val="00901EE7"/>
    <w:rsid w:val="00997D95"/>
    <w:rsid w:val="009F5353"/>
    <w:rsid w:val="00A66EA5"/>
    <w:rsid w:val="00AD7E6A"/>
    <w:rsid w:val="00B12349"/>
    <w:rsid w:val="00B75EC3"/>
    <w:rsid w:val="00B829FA"/>
    <w:rsid w:val="00BB4887"/>
    <w:rsid w:val="00C040A4"/>
    <w:rsid w:val="00C62A2B"/>
    <w:rsid w:val="00C65737"/>
    <w:rsid w:val="00CA28EE"/>
    <w:rsid w:val="00CB18B4"/>
    <w:rsid w:val="00CE2EAE"/>
    <w:rsid w:val="00D00641"/>
    <w:rsid w:val="00D27798"/>
    <w:rsid w:val="00DC01C4"/>
    <w:rsid w:val="00DE4E67"/>
    <w:rsid w:val="00E05934"/>
    <w:rsid w:val="00E93FB0"/>
    <w:rsid w:val="00EA2978"/>
    <w:rsid w:val="00EB2075"/>
    <w:rsid w:val="00F32FC9"/>
    <w:rsid w:val="00F767E9"/>
    <w:rsid w:val="00FE2AA7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5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C04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89"/>
    <w:pPr>
      <w:ind w:left="720"/>
      <w:contextualSpacing/>
    </w:pPr>
  </w:style>
  <w:style w:type="paragraph" w:styleId="a4">
    <w:name w:val="No Spacing"/>
    <w:uiPriority w:val="1"/>
    <w:qFormat/>
    <w:rsid w:val="001700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410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1062A"/>
  </w:style>
  <w:style w:type="paragraph" w:styleId="a5">
    <w:name w:val="Normal (Web)"/>
    <w:basedOn w:val="a"/>
    <w:unhideWhenUsed/>
    <w:rsid w:val="007A1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29FA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1C0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040E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040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C0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040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040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C0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C040E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1C040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1C040E"/>
    <w:rPr>
      <w:rFonts w:ascii="Times New Roman" w:hAnsi="Times New Roman" w:cs="Times New Roman" w:hint="default"/>
      <w:sz w:val="20"/>
      <w:szCs w:val="20"/>
    </w:rPr>
  </w:style>
  <w:style w:type="character" w:customStyle="1" w:styleId="c32">
    <w:name w:val="c32"/>
    <w:basedOn w:val="a0"/>
    <w:rsid w:val="001C040E"/>
  </w:style>
  <w:style w:type="character" w:customStyle="1" w:styleId="c13">
    <w:name w:val="c13"/>
    <w:basedOn w:val="a0"/>
    <w:rsid w:val="001C040E"/>
  </w:style>
  <w:style w:type="character" w:customStyle="1" w:styleId="40">
    <w:name w:val="Заголовок 4 Знак"/>
    <w:basedOn w:val="a0"/>
    <w:link w:val="4"/>
    <w:uiPriority w:val="9"/>
    <w:rsid w:val="001C0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40E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96789"/>
    <w:rPr>
      <w:b/>
      <w:bCs/>
    </w:rPr>
  </w:style>
  <w:style w:type="character" w:customStyle="1" w:styleId="c0">
    <w:name w:val="c0"/>
    <w:rsid w:val="00196789"/>
  </w:style>
  <w:style w:type="character" w:customStyle="1" w:styleId="10">
    <w:name w:val="Заголовок 1 Знак"/>
    <w:basedOn w:val="a0"/>
    <w:link w:val="1"/>
    <w:uiPriority w:val="9"/>
    <w:rsid w:val="006E5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E5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E5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6E5F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5F6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6E5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ивановна</cp:lastModifiedBy>
  <cp:revision>22</cp:revision>
  <dcterms:created xsi:type="dcterms:W3CDTF">2020-06-08T14:08:00Z</dcterms:created>
  <dcterms:modified xsi:type="dcterms:W3CDTF">2021-06-20T16:33:00Z</dcterms:modified>
</cp:coreProperties>
</file>