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AC" w:rsidRDefault="00EB7161" w:rsidP="00FA2FA2">
      <w:pPr>
        <w:pStyle w:val="a5"/>
        <w:rPr>
          <w:rStyle w:val="a6"/>
          <w:rFonts w:eastAsiaTheme="minorEastAsia"/>
          <w:sz w:val="24"/>
          <w:szCs w:val="24"/>
        </w:rPr>
      </w:pPr>
      <w:r>
        <w:rPr>
          <w:rStyle w:val="a6"/>
          <w:rFonts w:eastAsiaTheme="minorEastAsia"/>
          <w:sz w:val="24"/>
          <w:szCs w:val="24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419.25pt;height:85.5pt" fillcolor="red" strokecolor="#c00000">
            <v:shadow on="t" color="#b2b2b2" opacity="52429f" offset="3pt"/>
            <v:textpath style="font-family:&quot;Times New Roman&quot;;font-size:16pt;v-text-kern:t" trim="t" fitpath="t" string="Информация о проделанной работе в рамках&#10; v этапа профилактического мероприятия&#10;&quot;Декада дорожной  безопасности детей&quot;&#10;  (12- 21 декабря 2022г.)&#10; &#10;"/>
          </v:shape>
        </w:pict>
      </w:r>
    </w:p>
    <w:p w:rsidR="00BC2983" w:rsidRDefault="008E2B52" w:rsidP="00FA2FA2">
      <w:pPr>
        <w:pStyle w:val="a5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                </w:t>
      </w:r>
      <w:r w:rsidR="0098486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A0062FD" wp14:editId="3BE25C07">
            <wp:extent cx="1510873" cy="1905000"/>
            <wp:effectExtent l="0" t="0" r="0" b="0"/>
            <wp:docPr id="4" name="Рисунок 4" descr="C:\Users\ирина ивановна\Desktop\ДОРОГА\2a97ffeae8e598d09fde103381a30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ивановна\Desktop\ДОРОГА\2a97ffeae8e598d09fde103381a30a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47" cy="191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               </w:t>
      </w:r>
      <w:r w:rsidR="0098486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="00984864">
        <w:rPr>
          <w:rFonts w:ascii="TimesNewRomanPSMT" w:hAnsi="TimesNewRomanPSMT" w:cs="TimesNewRomanPSMT"/>
          <w:noProof/>
          <w:color w:val="000000"/>
          <w:sz w:val="40"/>
          <w:szCs w:val="40"/>
        </w:rPr>
        <w:drawing>
          <wp:inline distT="0" distB="0" distL="0" distR="0" wp14:anchorId="75DD726D" wp14:editId="4B7BB649">
            <wp:extent cx="1323975" cy="199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2285" cy="200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A2" w:rsidRDefault="00BE19A2" w:rsidP="00FA2FA2">
      <w:pPr>
        <w:pStyle w:val="a5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984864" w:rsidRDefault="00984864" w:rsidP="00FA2FA2">
      <w:pPr>
        <w:pStyle w:val="a5"/>
        <w:rPr>
          <w:rStyle w:val="a6"/>
          <w:rFonts w:eastAsiaTheme="minorEastAsia"/>
          <w:sz w:val="24"/>
          <w:szCs w:val="24"/>
        </w:rPr>
      </w:pPr>
    </w:p>
    <w:p w:rsidR="00984864" w:rsidRDefault="00984864" w:rsidP="00FA2FA2">
      <w:pPr>
        <w:pStyle w:val="a5"/>
        <w:rPr>
          <w:rStyle w:val="a6"/>
          <w:rFonts w:eastAsiaTheme="minorEastAsia"/>
          <w:sz w:val="24"/>
          <w:szCs w:val="24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372"/>
        <w:gridCol w:w="2517"/>
      </w:tblGrid>
      <w:tr w:rsidR="00AB1D43" w:rsidTr="000A1593">
        <w:tc>
          <w:tcPr>
            <w:tcW w:w="708" w:type="dxa"/>
          </w:tcPr>
          <w:p w:rsidR="00AB1D43" w:rsidRDefault="000A159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/п</w:t>
            </w:r>
          </w:p>
          <w:p w:rsidR="000A1593" w:rsidRPr="00AB1D43" w:rsidRDefault="000A159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7372" w:type="dxa"/>
          </w:tcPr>
          <w:p w:rsidR="00AB1D43" w:rsidRPr="00AB1D43" w:rsidRDefault="00AB1D4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 w:rsidRPr="00AB1D43">
              <w:rPr>
                <w:rStyle w:val="a6"/>
                <w:rFonts w:eastAsiaTheme="minorEastAsia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7" w:type="dxa"/>
          </w:tcPr>
          <w:p w:rsidR="00AB1D43" w:rsidRPr="00AB1D43" w:rsidRDefault="00AB1D4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    </w:t>
            </w:r>
            <w:r w:rsidRPr="00AB1D43"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Результат </w:t>
            </w:r>
            <w:r w:rsidR="000A1593"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   </w:t>
            </w:r>
            <w:r w:rsidRPr="00AB1D43">
              <w:rPr>
                <w:rStyle w:val="a6"/>
                <w:rFonts w:eastAsiaTheme="minorEastAsia"/>
                <w:b w:val="0"/>
                <w:sz w:val="24"/>
                <w:szCs w:val="24"/>
              </w:rPr>
              <w:t>(количество)</w:t>
            </w:r>
          </w:p>
        </w:tc>
      </w:tr>
      <w:tr w:rsidR="000A1593" w:rsidTr="000A1593">
        <w:tc>
          <w:tcPr>
            <w:tcW w:w="708" w:type="dxa"/>
          </w:tcPr>
          <w:p w:rsidR="000A1593" w:rsidRDefault="000A159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A1593" w:rsidRDefault="000A1593" w:rsidP="000A159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(законных представителей) по профилактике детского дорожно-транспортного травматизма.</w:t>
            </w:r>
            <w:r w:rsidRPr="00E15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72CC" w:rsidRPr="00F572CC" w:rsidRDefault="00F572CC" w:rsidP="00F572CC">
            <w:pPr>
              <w:rPr>
                <w:rStyle w:val="a6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D959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Совет родителям</w:t>
            </w:r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прикрепите к одежде  светоотражающий элемент </w:t>
            </w:r>
            <w:proofErr w:type="gramStart"/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–т</w:t>
            </w:r>
            <w:proofErr w:type="gramEnd"/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 ребенок будет виден  водителем даже в темноте.  Сделать детей еще заметнее для участников дорожного  движени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 можно с помощью яркой одежды.</w:t>
            </w:r>
          </w:p>
        </w:tc>
        <w:tc>
          <w:tcPr>
            <w:tcW w:w="2517" w:type="dxa"/>
          </w:tcPr>
          <w:p w:rsidR="000A1593" w:rsidRDefault="000A159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  </w:t>
            </w:r>
            <w:r w:rsidR="0011542B">
              <w:rPr>
                <w:rStyle w:val="a6"/>
                <w:rFonts w:eastAsiaTheme="minorEastAsia"/>
                <w:b w:val="0"/>
                <w:sz w:val="24"/>
                <w:szCs w:val="24"/>
              </w:rPr>
              <w:t>Охвачено</w:t>
            </w: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  73</w:t>
            </w:r>
          </w:p>
        </w:tc>
      </w:tr>
      <w:tr w:rsidR="000A1593" w:rsidTr="000A1593">
        <w:tc>
          <w:tcPr>
            <w:tcW w:w="708" w:type="dxa"/>
          </w:tcPr>
          <w:p w:rsidR="000A1593" w:rsidRDefault="000A159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0A1593" w:rsidRPr="00D40EAF" w:rsidRDefault="000A1593" w:rsidP="000A15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2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по обучению детей ПДД и профилактике дорожно - транспортного травматизма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A1593" w:rsidRDefault="000A159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  </w:t>
            </w:r>
            <w:r w:rsidR="00B548B7">
              <w:rPr>
                <w:rStyle w:val="a6"/>
                <w:rFonts w:eastAsiaTheme="minorEastAsia"/>
                <w:b w:val="0"/>
                <w:sz w:val="24"/>
                <w:szCs w:val="24"/>
              </w:rPr>
              <w:t>Охвачено  4</w:t>
            </w: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0</w:t>
            </w:r>
          </w:p>
        </w:tc>
      </w:tr>
      <w:tr w:rsidR="00AB1D43" w:rsidTr="000A1593">
        <w:tc>
          <w:tcPr>
            <w:tcW w:w="708" w:type="dxa"/>
          </w:tcPr>
          <w:p w:rsidR="00AB1D43" w:rsidRPr="00E45234" w:rsidRDefault="000A159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0A1593" w:rsidRDefault="000A1593" w:rsidP="00FA2F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D959D7"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еседы о правилах поведения на прогулке в зимний период </w:t>
            </w:r>
          </w:p>
          <w:p w:rsidR="000A1593" w:rsidRDefault="00D959D7" w:rsidP="00FA2F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«Чего нельзя делать  на морозе?», «Зимой на горке», </w:t>
            </w:r>
            <w:r w:rsidR="000A15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1D43" w:rsidRDefault="00D959D7" w:rsidP="00FA2F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«Осторожно вирус!», «Чем опасен гололед?»</w:t>
            </w:r>
          </w:p>
          <w:p w:rsidR="00B548B7" w:rsidRDefault="00B548B7" w:rsidP="00B54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Безопасность в раскрасках «Осторожно сосульки», «Осторожно </w:t>
            </w:r>
            <w:proofErr w:type="gramStart"/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–т</w:t>
            </w:r>
            <w:proofErr w:type="gramEnd"/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онкий лед»</w:t>
            </w:r>
          </w:p>
          <w:p w:rsidR="008E773C" w:rsidRDefault="008E773C" w:rsidP="00B54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«Правила для пешеходов»</w:t>
            </w:r>
          </w:p>
          <w:p w:rsidR="008E773C" w:rsidRDefault="008E773C" w:rsidP="00B54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Настольно-печатная игра «Знатоки на дорогах»</w:t>
            </w:r>
          </w:p>
          <w:p w:rsidR="008E773C" w:rsidRDefault="008E773C" w:rsidP="00B54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73C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и как можно играть на улице зимой»</w:t>
            </w:r>
          </w:p>
          <w:p w:rsidR="008E773C" w:rsidRDefault="008E773C" w:rsidP="00B5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«Обязанности пешехода»</w:t>
            </w:r>
          </w:p>
          <w:p w:rsidR="001A1F80" w:rsidRDefault="001A1F80" w:rsidP="00B5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«Как медвежата в хоккей играли на дороге»</w:t>
            </w:r>
          </w:p>
          <w:p w:rsidR="001A1F80" w:rsidRDefault="001A1F80" w:rsidP="00B5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«Как зайка дорогу перебегал»</w:t>
            </w:r>
          </w:p>
          <w:p w:rsidR="001A1F80" w:rsidRDefault="001A1F80" w:rsidP="00B54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A1F80">
              <w:rPr>
                <w:rFonts w:ascii="Times New Roman" w:eastAsia="Times New Roman" w:hAnsi="Times New Roman" w:cs="Times New Roman"/>
                <w:sz w:val="24"/>
                <w:szCs w:val="24"/>
              </w:rPr>
              <w:t>В.Белоусов</w:t>
            </w:r>
            <w:proofErr w:type="spellEnd"/>
            <w:r w:rsidRPr="001A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«Пленники добрых знаков»</w:t>
            </w:r>
          </w:p>
          <w:p w:rsidR="001A1F80" w:rsidRPr="00B548B7" w:rsidRDefault="001A1F80" w:rsidP="00B548B7">
            <w:pPr>
              <w:rPr>
                <w:rStyle w:val="a6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1F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Предупреждающие дорожные знаки»</w:t>
            </w:r>
          </w:p>
        </w:tc>
        <w:tc>
          <w:tcPr>
            <w:tcW w:w="2517" w:type="dxa"/>
          </w:tcPr>
          <w:p w:rsidR="00AB1D43" w:rsidRDefault="000A1593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 w:rsidRPr="000A1593">
              <w:rPr>
                <w:rStyle w:val="a6"/>
                <w:rFonts w:eastAsiaTheme="minorEastAsia"/>
                <w:b w:val="0"/>
                <w:sz w:val="24"/>
                <w:szCs w:val="24"/>
              </w:rPr>
              <w:t>В старших группах</w:t>
            </w:r>
          </w:p>
          <w:p w:rsidR="0054069A" w:rsidRPr="000A1593" w:rsidRDefault="0054069A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       (40 детей)</w:t>
            </w:r>
          </w:p>
        </w:tc>
      </w:tr>
      <w:tr w:rsidR="008E773C" w:rsidTr="000A1593">
        <w:tc>
          <w:tcPr>
            <w:tcW w:w="708" w:type="dxa"/>
          </w:tcPr>
          <w:p w:rsidR="008E773C" w:rsidRDefault="008E773C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8E773C" w:rsidRDefault="008E773C" w:rsidP="00FA2F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«Воробушки и автомобиль»</w:t>
            </w:r>
          </w:p>
          <w:p w:rsidR="008E773C" w:rsidRDefault="008E773C" w:rsidP="00FA2F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«Лабиринт»</w:t>
            </w:r>
          </w:p>
          <w:p w:rsidR="008E773C" w:rsidRDefault="008E773C" w:rsidP="00FA2F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773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«Автобус»</w:t>
            </w:r>
          </w:p>
        </w:tc>
        <w:tc>
          <w:tcPr>
            <w:tcW w:w="2517" w:type="dxa"/>
          </w:tcPr>
          <w:p w:rsidR="008E773C" w:rsidRPr="000A1593" w:rsidRDefault="008E773C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Во всех возрастных группах</w:t>
            </w:r>
          </w:p>
        </w:tc>
      </w:tr>
      <w:tr w:rsidR="00AB1D43" w:rsidTr="000A1593">
        <w:tc>
          <w:tcPr>
            <w:tcW w:w="708" w:type="dxa"/>
          </w:tcPr>
          <w:p w:rsidR="00AB1D43" w:rsidRPr="00E45234" w:rsidRDefault="008E773C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AB1D43" w:rsidRDefault="000A1593" w:rsidP="000A1593">
            <w:pPr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мультфильмов «Азбука безопасности – на тонком льду»</w:t>
            </w:r>
            <w:r>
              <w:rPr>
                <w:rStyle w:val="a6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AB1D43" w:rsidRPr="0054069A" w:rsidRDefault="0054069A" w:rsidP="0054069A">
            <w:pPr>
              <w:pStyle w:val="a5"/>
              <w:ind w:firstLine="708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 w:rsidRPr="0054069A">
              <w:rPr>
                <w:rStyle w:val="a6"/>
                <w:rFonts w:eastAsiaTheme="minorEastAsia"/>
                <w:b w:val="0"/>
                <w:sz w:val="24"/>
                <w:szCs w:val="24"/>
              </w:rPr>
              <w:t>40</w:t>
            </w: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B548B7">
              <w:rPr>
                <w:rStyle w:val="a6"/>
                <w:rFonts w:eastAsiaTheme="minorEastAsia"/>
                <w:b w:val="0"/>
                <w:sz w:val="24"/>
                <w:szCs w:val="24"/>
              </w:rPr>
              <w:t>детей</w:t>
            </w:r>
          </w:p>
        </w:tc>
      </w:tr>
      <w:tr w:rsidR="00AB1D43" w:rsidTr="000A1593">
        <w:tc>
          <w:tcPr>
            <w:tcW w:w="708" w:type="dxa"/>
          </w:tcPr>
          <w:p w:rsidR="00AB1D43" w:rsidRPr="00E45234" w:rsidRDefault="008E773C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AB1D43" w:rsidRDefault="000A1593" w:rsidP="00FA2FA2">
            <w:pPr>
              <w:pStyle w:val="a5"/>
              <w:rPr>
                <w:rStyle w:val="a6"/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</w:t>
            </w:r>
            <w:r w:rsidR="00D959D7"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«Дорожная безопасность на дорогах», распространение красочных буклетов листовок привлекли внимание  водителей и пешеходов к бдительности  «Внимание </w:t>
            </w:r>
            <w:proofErr w:type="gramStart"/>
            <w:r w:rsidR="00D959D7"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</w:t>
            </w:r>
            <w:proofErr w:type="gramEnd"/>
            <w:r w:rsidR="00D959D7"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ети!».</w:t>
            </w:r>
          </w:p>
        </w:tc>
        <w:tc>
          <w:tcPr>
            <w:tcW w:w="2517" w:type="dxa"/>
          </w:tcPr>
          <w:p w:rsidR="00AB1D43" w:rsidRPr="0054069A" w:rsidRDefault="0054069A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            </w:t>
            </w:r>
            <w:r w:rsidRPr="0054069A">
              <w:rPr>
                <w:rStyle w:val="a6"/>
                <w:rFonts w:eastAsiaTheme="minorEastAsia"/>
                <w:b w:val="0"/>
                <w:sz w:val="24"/>
                <w:szCs w:val="24"/>
              </w:rPr>
              <w:t>50</w:t>
            </w:r>
            <w:r w:rsidR="00B548B7"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 человек</w:t>
            </w:r>
          </w:p>
        </w:tc>
      </w:tr>
      <w:tr w:rsidR="00AB1D43" w:rsidTr="000A1593">
        <w:tc>
          <w:tcPr>
            <w:tcW w:w="708" w:type="dxa"/>
          </w:tcPr>
          <w:p w:rsidR="00AB1D43" w:rsidRPr="00E45234" w:rsidRDefault="008E773C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2" w:type="dxa"/>
          </w:tcPr>
          <w:p w:rsidR="00D959D7" w:rsidRPr="00D959D7" w:rsidRDefault="000A1593" w:rsidP="00D95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18F8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Обновление уголков  по ПДД</w:t>
            </w:r>
            <w:r w:rsidRPr="005364C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 группах, </w:t>
            </w:r>
            <w:r w:rsidRPr="005364C4">
              <w:rPr>
                <w:rFonts w:ascii="Times New Roman" w:hAnsi="Times New Roman" w:cs="Times New Roman"/>
                <w:sz w:val="24"/>
                <w:szCs w:val="24"/>
              </w:rPr>
              <w:t>папки – 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9D7"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учетом  зимнего времени года: </w:t>
            </w:r>
          </w:p>
          <w:p w:rsidR="00D959D7" w:rsidRPr="00D959D7" w:rsidRDefault="00D959D7" w:rsidP="00D95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«Правила безопасного  движения зимой», </w:t>
            </w:r>
          </w:p>
          <w:p w:rsidR="00D959D7" w:rsidRPr="00D959D7" w:rsidRDefault="00D959D7" w:rsidP="00D95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«Зимние забавы и безопасность», </w:t>
            </w:r>
          </w:p>
          <w:p w:rsidR="00D959D7" w:rsidRPr="00D959D7" w:rsidRDefault="00D959D7" w:rsidP="00D95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устроить  безопасный праздник в Новый год».</w:t>
            </w:r>
          </w:p>
          <w:p w:rsidR="00AB1D43" w:rsidRDefault="00AB1D43" w:rsidP="00FA2FA2">
            <w:pPr>
              <w:pStyle w:val="a5"/>
              <w:rPr>
                <w:rStyle w:val="a6"/>
                <w:rFonts w:eastAsiaTheme="minorEastAs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1D43" w:rsidRPr="0054069A" w:rsidRDefault="0054069A" w:rsidP="00FA2FA2">
            <w:pPr>
              <w:pStyle w:val="a5"/>
              <w:rPr>
                <w:rStyle w:val="a6"/>
                <w:rFonts w:eastAsiaTheme="minorEastAsia"/>
                <w:b w:val="0"/>
                <w:sz w:val="24"/>
                <w:szCs w:val="24"/>
              </w:rPr>
            </w:pPr>
            <w:r w:rsidRPr="0054069A">
              <w:rPr>
                <w:rStyle w:val="a6"/>
                <w:rFonts w:eastAsiaTheme="minorEastAsia"/>
                <w:b w:val="0"/>
                <w:sz w:val="24"/>
                <w:szCs w:val="24"/>
              </w:rPr>
              <w:t>Во всех возрастных группах</w:t>
            </w:r>
          </w:p>
        </w:tc>
      </w:tr>
    </w:tbl>
    <w:p w:rsidR="00187C70" w:rsidRDefault="00187C70" w:rsidP="00F572CC">
      <w:pPr>
        <w:pStyle w:val="a5"/>
        <w:rPr>
          <w:rStyle w:val="a6"/>
          <w:rFonts w:eastAsiaTheme="minorEastAsia"/>
          <w:sz w:val="24"/>
          <w:szCs w:val="24"/>
        </w:rPr>
      </w:pPr>
      <w:bookmarkStart w:id="0" w:name="_GoBack"/>
      <w:bookmarkEnd w:id="0"/>
    </w:p>
    <w:sectPr w:rsidR="00187C70" w:rsidSect="007E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DF6"/>
    <w:rsid w:val="00057B08"/>
    <w:rsid w:val="000A1593"/>
    <w:rsid w:val="0011542B"/>
    <w:rsid w:val="001166BD"/>
    <w:rsid w:val="001475ED"/>
    <w:rsid w:val="0016106E"/>
    <w:rsid w:val="001750B9"/>
    <w:rsid w:val="00187C70"/>
    <w:rsid w:val="001A1F80"/>
    <w:rsid w:val="001C1DF6"/>
    <w:rsid w:val="00223297"/>
    <w:rsid w:val="002718F8"/>
    <w:rsid w:val="002C6A50"/>
    <w:rsid w:val="00363361"/>
    <w:rsid w:val="005364C4"/>
    <w:rsid w:val="0054069A"/>
    <w:rsid w:val="0060013C"/>
    <w:rsid w:val="00780BB5"/>
    <w:rsid w:val="007E35D4"/>
    <w:rsid w:val="0080471A"/>
    <w:rsid w:val="008109AC"/>
    <w:rsid w:val="008E2B52"/>
    <w:rsid w:val="008E773C"/>
    <w:rsid w:val="008F5697"/>
    <w:rsid w:val="00984864"/>
    <w:rsid w:val="00A41CEA"/>
    <w:rsid w:val="00A439AD"/>
    <w:rsid w:val="00A55581"/>
    <w:rsid w:val="00AB1D43"/>
    <w:rsid w:val="00B20861"/>
    <w:rsid w:val="00B548B7"/>
    <w:rsid w:val="00B70EDD"/>
    <w:rsid w:val="00BC2983"/>
    <w:rsid w:val="00BE19A2"/>
    <w:rsid w:val="00C53699"/>
    <w:rsid w:val="00D40EAF"/>
    <w:rsid w:val="00D62513"/>
    <w:rsid w:val="00D71D56"/>
    <w:rsid w:val="00D91A65"/>
    <w:rsid w:val="00D959D7"/>
    <w:rsid w:val="00E15724"/>
    <w:rsid w:val="00E45234"/>
    <w:rsid w:val="00E76925"/>
    <w:rsid w:val="00EB7161"/>
    <w:rsid w:val="00F572CC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uiPriority w:val="99"/>
    <w:semiHidden/>
    <w:unhideWhenUsed/>
    <w:rsid w:val="001C1DF6"/>
    <w:pPr>
      <w:spacing w:after="0" w:line="240" w:lineRule="auto"/>
    </w:pPr>
  </w:style>
  <w:style w:type="character" w:customStyle="1" w:styleId="a4">
    <w:name w:val="Электронная подпись Знак"/>
    <w:basedOn w:val="a0"/>
    <w:link w:val="a3"/>
    <w:uiPriority w:val="99"/>
    <w:semiHidden/>
    <w:rsid w:val="001C1DF6"/>
  </w:style>
  <w:style w:type="paragraph" w:styleId="a5">
    <w:name w:val="No Spacing"/>
    <w:uiPriority w:val="1"/>
    <w:qFormat/>
    <w:rsid w:val="001C1DF6"/>
    <w:pPr>
      <w:spacing w:after="0" w:line="240" w:lineRule="auto"/>
    </w:pPr>
  </w:style>
  <w:style w:type="character" w:customStyle="1" w:styleId="a6">
    <w:name w:val="Подпись к таблице"/>
    <w:basedOn w:val="a0"/>
    <w:rsid w:val="001C1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0"/>
    <w:rsid w:val="001C1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1C1DF6"/>
    <w:rPr>
      <w:bdr w:val="none" w:sz="0" w:space="0" w:color="auto" w:frame="1"/>
    </w:rPr>
  </w:style>
  <w:style w:type="character" w:styleId="a7">
    <w:name w:val="Strong"/>
    <w:basedOn w:val="a0"/>
    <w:uiPriority w:val="22"/>
    <w:qFormat/>
    <w:rsid w:val="00C53699"/>
    <w:rPr>
      <w:b/>
      <w:bCs/>
    </w:rPr>
  </w:style>
  <w:style w:type="table" w:styleId="a8">
    <w:name w:val="Table Grid"/>
    <w:basedOn w:val="a1"/>
    <w:uiPriority w:val="59"/>
    <w:rsid w:val="0081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ирина ивановна</cp:lastModifiedBy>
  <cp:revision>43</cp:revision>
  <dcterms:created xsi:type="dcterms:W3CDTF">2016-10-01T15:58:00Z</dcterms:created>
  <dcterms:modified xsi:type="dcterms:W3CDTF">2022-12-26T06:14:00Z</dcterms:modified>
</cp:coreProperties>
</file>