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43"/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A9044B" w:rsidRPr="00565B19" w:rsidTr="003D5F18">
        <w:trPr>
          <w:trHeight w:val="193"/>
        </w:trPr>
        <w:tc>
          <w:tcPr>
            <w:tcW w:w="5609" w:type="dxa"/>
            <w:hideMark/>
          </w:tcPr>
          <w:p w:rsidR="00A9044B" w:rsidRPr="00565B19" w:rsidRDefault="0086642E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44B" w:rsidRPr="00565B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A9044B" w:rsidRDefault="00A9044B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1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9044B" w:rsidRPr="00565B19" w:rsidRDefault="00A9044B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A9044B" w:rsidRPr="00565B19" w:rsidTr="003D5F18">
        <w:trPr>
          <w:trHeight w:val="193"/>
        </w:trPr>
        <w:tc>
          <w:tcPr>
            <w:tcW w:w="5609" w:type="dxa"/>
            <w:hideMark/>
          </w:tcPr>
          <w:p w:rsidR="00A9044B" w:rsidRDefault="00A9044B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1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9044B" w:rsidRPr="00565B19" w:rsidRDefault="00A9044B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886" w:type="dxa"/>
            <w:gridSpan w:val="2"/>
            <w:hideMark/>
          </w:tcPr>
          <w:p w:rsidR="00A9044B" w:rsidRDefault="00DB1711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МБ</w:t>
            </w:r>
            <w:r w:rsidR="00A9044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A9044B" w:rsidRPr="00565B19" w:rsidRDefault="00A9044B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«Северок»</w:t>
            </w:r>
          </w:p>
        </w:tc>
      </w:tr>
      <w:tr w:rsidR="00A9044B" w:rsidRPr="00565B19" w:rsidTr="003D5F18">
        <w:trPr>
          <w:trHeight w:val="193"/>
        </w:trPr>
        <w:tc>
          <w:tcPr>
            <w:tcW w:w="5609" w:type="dxa"/>
            <w:vAlign w:val="bottom"/>
            <w:hideMark/>
          </w:tcPr>
          <w:p w:rsidR="00A9044B" w:rsidRPr="00565B19" w:rsidRDefault="00DB1711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9044B">
              <w:rPr>
                <w:rFonts w:ascii="Times New Roman" w:hAnsi="Times New Roman" w:cs="Times New Roman"/>
                <w:sz w:val="24"/>
                <w:szCs w:val="24"/>
              </w:rPr>
              <w:t>ДОУ Детский сад «Северок»</w:t>
            </w:r>
          </w:p>
        </w:tc>
        <w:tc>
          <w:tcPr>
            <w:tcW w:w="1767" w:type="dxa"/>
            <w:vAlign w:val="bottom"/>
            <w:hideMark/>
          </w:tcPr>
          <w:p w:rsidR="00A9044B" w:rsidRPr="00565B19" w:rsidRDefault="005B2FEA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А.В.Толкачёва</w:t>
            </w:r>
            <w:proofErr w:type="spellEnd"/>
          </w:p>
        </w:tc>
        <w:tc>
          <w:tcPr>
            <w:tcW w:w="2119" w:type="dxa"/>
            <w:vAlign w:val="bottom"/>
            <w:hideMark/>
          </w:tcPr>
          <w:p w:rsidR="00A9044B" w:rsidRPr="00565B19" w:rsidRDefault="00A9044B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4B" w:rsidRPr="00565B19" w:rsidTr="003D5F18">
        <w:trPr>
          <w:trHeight w:val="193"/>
        </w:trPr>
        <w:tc>
          <w:tcPr>
            <w:tcW w:w="5609" w:type="dxa"/>
            <w:hideMark/>
          </w:tcPr>
          <w:p w:rsidR="00A9044B" w:rsidRPr="00EF69E9" w:rsidRDefault="00A9044B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9E9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5B2FE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7B42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 №</w:t>
            </w:r>
            <w:r w:rsidRPr="00325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6" w:type="dxa"/>
            <w:gridSpan w:val="2"/>
            <w:hideMark/>
          </w:tcPr>
          <w:p w:rsidR="00A9044B" w:rsidRPr="00EF69E9" w:rsidRDefault="005B2FEA" w:rsidP="003D5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A904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044B" w:rsidRPr="00EF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5F18" w:rsidRDefault="00C06023" w:rsidP="003D5F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D5F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F18" w:rsidRPr="003D5F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9044B" w:rsidRPr="003D5F18" w:rsidRDefault="003D5F18" w:rsidP="003D5F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0602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D5F18">
        <w:rPr>
          <w:rFonts w:ascii="Times New Roman" w:hAnsi="Times New Roman" w:cs="Times New Roman"/>
          <w:sz w:val="24"/>
          <w:szCs w:val="24"/>
          <w:lang w:eastAsia="ru-RU"/>
        </w:rPr>
        <w:t>«Детский сад «Северок»</w:t>
      </w:r>
      <w:r w:rsidR="00DE09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6023">
        <w:rPr>
          <w:rFonts w:ascii="Times New Roman" w:hAnsi="Times New Roman" w:cs="Times New Roman"/>
          <w:sz w:val="24"/>
          <w:szCs w:val="24"/>
          <w:lang w:eastAsia="ru-RU"/>
        </w:rPr>
        <w:t>с.Ванавара» ЭМР</w:t>
      </w:r>
      <w:proofErr w:type="gramEnd"/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Pr="005174FB" w:rsidRDefault="00A9044B" w:rsidP="00A904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9044B" w:rsidRPr="005174FB" w:rsidRDefault="00A9044B" w:rsidP="00A904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самообследования деятельности</w:t>
      </w:r>
    </w:p>
    <w:p w:rsidR="00DB1711" w:rsidRDefault="00DB1711" w:rsidP="00A904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 дошкольного образовательного</w:t>
      </w:r>
    </w:p>
    <w:p w:rsidR="00DB1711" w:rsidRDefault="00DB1711" w:rsidP="00DB17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9044B" w:rsidRPr="0051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9044B" w:rsidRPr="0051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A9044B" w:rsidRPr="0051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</w:t>
      </w:r>
      <w:proofErr w:type="gramEnd"/>
      <w:r w:rsidR="00A9044B" w:rsidRPr="0051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 «Северок» с.Ванавара» Эвенкийского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044B" w:rsidRPr="005174FB" w:rsidRDefault="00DB1711" w:rsidP="00DB17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A9044B" w:rsidRPr="0051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Красноярского края</w:t>
      </w:r>
    </w:p>
    <w:p w:rsidR="00A9044B" w:rsidRPr="005174FB" w:rsidRDefault="00DB1711" w:rsidP="00DB17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5B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2022</w:t>
      </w:r>
      <w:r w:rsidR="00A9044B" w:rsidRPr="0051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9044B" w:rsidRPr="005174F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A9044B" w:rsidRDefault="00A9044B" w:rsidP="00A9044B">
      <w:pPr>
        <w:rPr>
          <w:rFonts w:ascii="Calibri" w:eastAsia="Times New Roman" w:hAnsi="Calibri" w:cs="Times New Roman"/>
          <w:lang w:eastAsia="ru-RU"/>
        </w:rPr>
      </w:pPr>
    </w:p>
    <w:p w:rsidR="00E55796" w:rsidRPr="00601DAE" w:rsidRDefault="00E55796" w:rsidP="00E557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D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5B2F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Ванавара 2023</w:t>
      </w:r>
      <w:r w:rsidRPr="00601DAE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p w:rsidR="005F138A" w:rsidRDefault="00E55796" w:rsidP="00E55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03413" w:rsidRDefault="00C03413" w:rsidP="00A904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</w:p>
    <w:p w:rsidR="00E55796" w:rsidRPr="00C03413" w:rsidRDefault="00C03413" w:rsidP="00A904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03413">
        <w:rPr>
          <w:rFonts w:ascii="Times New Roman" w:eastAsia="Calibri" w:hAnsi="Times New Roman" w:cs="Times New Roman"/>
          <w:b/>
          <w:sz w:val="24"/>
          <w:szCs w:val="24"/>
        </w:rPr>
        <w:t>Общие сведения об образовательной орг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03413">
        <w:rPr>
          <w:rFonts w:ascii="Times New Roman" w:eastAsia="Calibri" w:hAnsi="Times New Roman" w:cs="Times New Roman"/>
          <w:b/>
          <w:sz w:val="24"/>
          <w:szCs w:val="24"/>
        </w:rPr>
        <w:t>низации</w:t>
      </w:r>
    </w:p>
    <w:p w:rsidR="00A9044B" w:rsidRPr="005174FB" w:rsidRDefault="00A9044B" w:rsidP="00A904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66E6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DB1711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9044B"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</w:t>
            </w:r>
            <w:proofErr w:type="gramStart"/>
            <w:r w:rsidR="00A9044B" w:rsidRPr="00326D4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A9044B"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 сад «Северок» с.Ванавара» Эвенкийского муниципального района Красноярского  края  Россия.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Сокращенное  наименование дошкольного учреждения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DB1711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9044B"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ДОУ "Детский сад "Северок" с. Ванавара" ЭМР  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Эвенкийского муниципального района, Красноярского края.</w:t>
            </w:r>
          </w:p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D4E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 648000, Россия, Красноярский край, Эвенкийский район, </w:t>
            </w:r>
            <w:proofErr w:type="spellStart"/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. Тура, ул. Советская, 2.</w:t>
            </w:r>
            <w:proofErr w:type="gramEnd"/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648490, Российская Федерация, ЭМР. Красноярский край</w:t>
            </w:r>
            <w:r w:rsidR="005B2FEA">
              <w:rPr>
                <w:rFonts w:ascii="Times New Roman" w:hAnsi="Times New Roman" w:cs="Times New Roman"/>
                <w:sz w:val="24"/>
                <w:szCs w:val="24"/>
              </w:rPr>
              <w:t xml:space="preserve">, с. Ванавара, </w:t>
            </w: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 улица  2-я Лесная,  19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648490, Российская Федерация, ЭМР. Красноярский край, с. Ванавара, улица  2-я Лесная,  19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1A67B5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044B" w:rsidRPr="00326D4E">
              <w:rPr>
                <w:rFonts w:ascii="Times New Roman" w:hAnsi="Times New Roman" w:cs="Times New Roman"/>
                <w:sz w:val="24"/>
                <w:szCs w:val="24"/>
              </w:rPr>
              <w:t>етский сад общеразвивающего вида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DB1711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A9044B"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№ 6073-л от 05.10.2011, бессрочная.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10,5 часов,  </w:t>
            </w:r>
            <w:proofErr w:type="gramStart"/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 пятидневной рабочей недели с 08-00 до 18-30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5B2FEA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Толкачёва Анжела Викторовна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8(39177)31-1168(39177) 2-22-79</w:t>
            </w:r>
          </w:p>
        </w:tc>
      </w:tr>
      <w:tr w:rsidR="00A9044B" w:rsidRPr="009E6905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FE3E6D" w:rsidRDefault="00FE3E6D" w:rsidP="00326D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tolkachevaav@vanavara.evenkya.ru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5B2FEA" w:rsidRDefault="006E573B" w:rsidP="00326D4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9" w:history="1">
              <w:r w:rsidR="00A9044B" w:rsidRPr="00742E7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http://severokevenkya.ru/</w:t>
              </w:r>
            </w:hyperlink>
            <w:r w:rsidR="00A9044B" w:rsidRPr="00742E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мощность </w:t>
            </w:r>
          </w:p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9044B" w:rsidRPr="00326D4E" w:rsidTr="00A904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="00DB1711" w:rsidRPr="00326D4E">
              <w:rPr>
                <w:rFonts w:ascii="Times New Roman" w:hAnsi="Times New Roman" w:cs="Times New Roman"/>
                <w:sz w:val="24"/>
                <w:szCs w:val="24"/>
              </w:rPr>
              <w:t>лжительность учебного года  в МБ</w:t>
            </w: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«Северок»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Fonts w:ascii="Times New Roman" w:hAnsi="Times New Roman" w:cs="Times New Roman"/>
                <w:sz w:val="24"/>
                <w:szCs w:val="24"/>
              </w:rPr>
              <w:t>Составляет 36 учебных недель, с 1 сентября по 31 мая.</w:t>
            </w:r>
          </w:p>
          <w:p w:rsidR="00A9044B" w:rsidRPr="00326D4E" w:rsidRDefault="00A9044B" w:rsidP="00326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44B" w:rsidRDefault="00A9044B" w:rsidP="00A90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413" w:rsidRDefault="00C03413" w:rsidP="0072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C83">
        <w:rPr>
          <w:rFonts w:ascii="Times New Roman" w:hAnsi="Times New Roman" w:cs="Times New Roman"/>
          <w:b/>
          <w:i/>
          <w:sz w:val="24"/>
          <w:szCs w:val="24"/>
        </w:rPr>
        <w:t>Цель деятельности Детского сад</w:t>
      </w:r>
      <w:proofErr w:type="gramStart"/>
      <w:r w:rsidRPr="00731C8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214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21424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 по реализации  образовательных программ дошкольного образования. </w:t>
      </w:r>
    </w:p>
    <w:p w:rsidR="00527A30" w:rsidRDefault="00527A30" w:rsidP="007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30" w:rsidRPr="00721424" w:rsidRDefault="00527A30" w:rsidP="0072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Предметом деятельности детского сада  является формирование общей культуры, развитие физических,</w:t>
      </w:r>
      <w:r w:rsidR="005B2FEA">
        <w:rPr>
          <w:rFonts w:ascii="Times New Roman" w:hAnsi="Times New Roman" w:cs="Times New Roman"/>
          <w:sz w:val="24"/>
          <w:szCs w:val="24"/>
        </w:rPr>
        <w:t xml:space="preserve"> интеллектуальных, нравственных</w:t>
      </w:r>
      <w:r>
        <w:rPr>
          <w:rFonts w:ascii="Times New Roman" w:hAnsi="Times New Roman" w:cs="Times New Roman"/>
          <w:sz w:val="24"/>
          <w:szCs w:val="24"/>
        </w:rPr>
        <w:t>, эс</w:t>
      </w:r>
      <w:r w:rsidR="005B2FEA">
        <w:rPr>
          <w:rFonts w:ascii="Times New Roman" w:hAnsi="Times New Roman" w:cs="Times New Roman"/>
          <w:sz w:val="24"/>
          <w:szCs w:val="24"/>
        </w:rPr>
        <w:t>тетических и личностных качеств</w:t>
      </w:r>
      <w:r>
        <w:rPr>
          <w:rFonts w:ascii="Times New Roman" w:hAnsi="Times New Roman" w:cs="Times New Roman"/>
          <w:sz w:val="24"/>
          <w:szCs w:val="24"/>
        </w:rPr>
        <w:t>, формирование  предпосылок учебной деятельности, сохранение и укрепление здоровья воспитанников.</w:t>
      </w:r>
    </w:p>
    <w:p w:rsidR="00527A30" w:rsidRDefault="00527A30" w:rsidP="00E55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A30" w:rsidRDefault="00527A30" w:rsidP="00E55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Аналитическая часть</w:t>
      </w:r>
    </w:p>
    <w:p w:rsidR="00527A30" w:rsidRDefault="00527A30" w:rsidP="00E55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A30" w:rsidRDefault="00527A30" w:rsidP="00E55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2A2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527A30" w:rsidRDefault="00527A30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796">
        <w:rPr>
          <w:rFonts w:ascii="Times New Roman" w:hAnsi="Times New Roman" w:cs="Times New Roman"/>
          <w:sz w:val="24"/>
          <w:szCs w:val="24"/>
        </w:rPr>
        <w:lastRenderedPageBreak/>
        <w:t>Отчет о результатах самообсл</w:t>
      </w:r>
      <w:r>
        <w:rPr>
          <w:rFonts w:ascii="Times New Roman" w:hAnsi="Times New Roman" w:cs="Times New Roman"/>
          <w:sz w:val="24"/>
          <w:szCs w:val="24"/>
        </w:rPr>
        <w:t>едования деятельности МБДОУ «Детский сад «Северок»</w:t>
      </w:r>
      <w:r w:rsidRPr="00E55796">
        <w:rPr>
          <w:rFonts w:ascii="Times New Roman" w:hAnsi="Times New Roman" w:cs="Times New Roman"/>
          <w:sz w:val="24"/>
          <w:szCs w:val="24"/>
        </w:rPr>
        <w:t xml:space="preserve"> составлен в соответствии с Приказом </w:t>
      </w:r>
      <w:proofErr w:type="spellStart"/>
      <w:r w:rsidRPr="00E557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5796">
        <w:rPr>
          <w:rFonts w:ascii="Times New Roman" w:hAnsi="Times New Roman" w:cs="Times New Roman"/>
          <w:sz w:val="24"/>
          <w:szCs w:val="24"/>
        </w:rPr>
        <w:t xml:space="preserve"> РФ № 462 от 14 июня 2013 г. «Об утверждении порядка проведения </w:t>
      </w:r>
      <w:proofErr w:type="spellStart"/>
      <w:r w:rsidRPr="00E557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5579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с изменениями и дополнениями от 14 декабря 2017 г., Приказом </w:t>
      </w:r>
      <w:proofErr w:type="spellStart"/>
      <w:r w:rsidRPr="00E557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5796">
        <w:rPr>
          <w:rFonts w:ascii="Times New Roman" w:hAnsi="Times New Roman" w:cs="Times New Roman"/>
          <w:sz w:val="24"/>
          <w:szCs w:val="24"/>
        </w:rPr>
        <w:t xml:space="preserve"> РФ № 1324 от 10 декабря 2013 г. «Об утверждении показателей деятельности образовательной организации, подлежащей </w:t>
      </w:r>
      <w:proofErr w:type="spellStart"/>
      <w:r w:rsidRPr="00E5579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5579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4ED4" w:rsidRDefault="00794ED4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A30" w:rsidRDefault="00794ED4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7A30" w:rsidRPr="00E55796">
        <w:rPr>
          <w:rFonts w:ascii="Times New Roman" w:hAnsi="Times New Roman" w:cs="Times New Roman"/>
          <w:sz w:val="24"/>
          <w:szCs w:val="24"/>
        </w:rPr>
        <w:t xml:space="preserve">Основной целью проведения </w:t>
      </w:r>
      <w:proofErr w:type="spellStart"/>
      <w:r w:rsidR="00527A30" w:rsidRPr="00E557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27A30" w:rsidRPr="00E55796">
        <w:rPr>
          <w:rFonts w:ascii="Times New Roman" w:hAnsi="Times New Roman" w:cs="Times New Roman"/>
          <w:sz w:val="24"/>
          <w:szCs w:val="24"/>
        </w:rPr>
        <w:t xml:space="preserve"> является - обеспечение доступности и открытости информации о деятельности организации. В процессе </w:t>
      </w:r>
      <w:proofErr w:type="spellStart"/>
      <w:r w:rsidR="00527A30" w:rsidRPr="00E557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27A30" w:rsidRPr="00E55796">
        <w:rPr>
          <w:rFonts w:ascii="Times New Roman" w:hAnsi="Times New Roman" w:cs="Times New Roman"/>
          <w:sz w:val="24"/>
          <w:szCs w:val="24"/>
        </w:rPr>
        <w:t xml:space="preserve"> была проведена оценка системы  управления, организации образовательной деятельности, содержания и качества подготовки воспитанников, организации </w:t>
      </w:r>
      <w:proofErr w:type="spellStart"/>
      <w:r w:rsidR="00527A30" w:rsidRPr="00E5579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27A30" w:rsidRPr="00E55796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качества кадрового, учебно-методического,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анализ показателей деятельности организации, подлежащей </w:t>
      </w:r>
      <w:proofErr w:type="spellStart"/>
      <w:r w:rsidR="00527A30" w:rsidRPr="00E5579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527A30" w:rsidRPr="00E55796">
        <w:rPr>
          <w:rFonts w:ascii="Times New Roman" w:hAnsi="Times New Roman" w:cs="Times New Roman"/>
          <w:sz w:val="24"/>
          <w:szCs w:val="24"/>
        </w:rPr>
        <w:t>.</w:t>
      </w:r>
    </w:p>
    <w:p w:rsidR="00527A30" w:rsidRPr="00E55796" w:rsidRDefault="00527A30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485" w:rsidRPr="006B20B2" w:rsidRDefault="00527A30" w:rsidP="00EA5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эпидемиологическими правилами и нормативами.</w:t>
      </w:r>
    </w:p>
    <w:p w:rsidR="006B20B2" w:rsidRDefault="00663485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0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485" w:rsidRPr="00663485" w:rsidRDefault="006B20B2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485">
        <w:rPr>
          <w:rFonts w:ascii="Times New Roman" w:hAnsi="Times New Roman" w:cs="Times New Roman"/>
          <w:sz w:val="24"/>
          <w:szCs w:val="24"/>
        </w:rPr>
        <w:t xml:space="preserve"> </w:t>
      </w:r>
      <w:r w:rsidR="006940F2">
        <w:rPr>
          <w:rFonts w:ascii="Times New Roman" w:hAnsi="Times New Roman" w:cs="Times New Roman"/>
          <w:sz w:val="24"/>
          <w:szCs w:val="24"/>
        </w:rPr>
        <w:t xml:space="preserve">Детский сад посещали  </w:t>
      </w:r>
      <w:r w:rsidR="0065286A" w:rsidRPr="00EE2E10">
        <w:rPr>
          <w:rFonts w:ascii="Times New Roman" w:hAnsi="Times New Roman" w:cs="Times New Roman"/>
          <w:sz w:val="24"/>
          <w:szCs w:val="24"/>
        </w:rPr>
        <w:t>75</w:t>
      </w:r>
      <w:r w:rsidR="00FE3E6D" w:rsidRPr="00EE2E10">
        <w:rPr>
          <w:rFonts w:ascii="Times New Roman" w:hAnsi="Times New Roman" w:cs="Times New Roman"/>
          <w:sz w:val="24"/>
          <w:szCs w:val="24"/>
        </w:rPr>
        <w:t xml:space="preserve"> </w:t>
      </w:r>
      <w:r w:rsidR="00663485" w:rsidRPr="00EE2E10">
        <w:rPr>
          <w:rFonts w:ascii="Times New Roman" w:hAnsi="Times New Roman" w:cs="Times New Roman"/>
          <w:sz w:val="24"/>
          <w:szCs w:val="24"/>
        </w:rPr>
        <w:t>воспитанни</w:t>
      </w:r>
      <w:r w:rsidR="004B1388" w:rsidRPr="00EE2E10">
        <w:rPr>
          <w:rFonts w:ascii="Times New Roman" w:hAnsi="Times New Roman" w:cs="Times New Roman"/>
          <w:sz w:val="24"/>
          <w:szCs w:val="24"/>
        </w:rPr>
        <w:t>ка</w:t>
      </w:r>
      <w:r w:rsidR="000A429F" w:rsidRPr="00EE2E10">
        <w:rPr>
          <w:rFonts w:ascii="Times New Roman" w:hAnsi="Times New Roman" w:cs="Times New Roman"/>
          <w:sz w:val="24"/>
          <w:szCs w:val="24"/>
        </w:rPr>
        <w:t xml:space="preserve">. </w:t>
      </w:r>
      <w:r w:rsidR="00663485" w:rsidRPr="00EE2E10">
        <w:rPr>
          <w:rFonts w:ascii="Times New Roman" w:hAnsi="Times New Roman" w:cs="Times New Roman"/>
          <w:sz w:val="24"/>
          <w:szCs w:val="24"/>
        </w:rPr>
        <w:t xml:space="preserve"> </w:t>
      </w:r>
      <w:r w:rsidR="00663485" w:rsidRPr="00813DF8">
        <w:rPr>
          <w:rFonts w:ascii="Times New Roman" w:hAnsi="Times New Roman" w:cs="Times New Roman"/>
          <w:sz w:val="24"/>
          <w:szCs w:val="24"/>
        </w:rPr>
        <w:t>В Детском саду сформировано</w:t>
      </w:r>
      <w:r w:rsidR="00663485">
        <w:rPr>
          <w:rFonts w:ascii="Times New Roman" w:hAnsi="Times New Roman" w:cs="Times New Roman"/>
          <w:sz w:val="24"/>
          <w:szCs w:val="24"/>
        </w:rPr>
        <w:t xml:space="preserve"> </w:t>
      </w:r>
      <w:r w:rsidR="00663485" w:rsidRPr="00813DF8">
        <w:rPr>
          <w:rFonts w:ascii="Times New Roman" w:hAnsi="Times New Roman" w:cs="Times New Roman"/>
          <w:sz w:val="24"/>
          <w:szCs w:val="24"/>
        </w:rPr>
        <w:t xml:space="preserve"> 4 группы общеразвивающей направленности. И</w:t>
      </w:r>
      <w:r w:rsidR="00663485">
        <w:rPr>
          <w:rFonts w:ascii="Times New Roman" w:hAnsi="Times New Roman" w:cs="Times New Roman"/>
          <w:sz w:val="24"/>
          <w:szCs w:val="24"/>
        </w:rPr>
        <w:t>з</w:t>
      </w:r>
      <w:r w:rsidR="00663485" w:rsidRPr="00813DF8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663485" w:rsidRPr="00D55459" w:rsidRDefault="00663485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459">
        <w:rPr>
          <w:rFonts w:ascii="Times New Roman" w:hAnsi="Times New Roman" w:cs="Times New Roman"/>
          <w:sz w:val="24"/>
          <w:szCs w:val="24"/>
        </w:rPr>
        <w:t xml:space="preserve">- 2 группы </w:t>
      </w:r>
      <w:r w:rsidR="00AB4993">
        <w:rPr>
          <w:rFonts w:ascii="Times New Roman" w:hAnsi="Times New Roman" w:cs="Times New Roman"/>
          <w:sz w:val="24"/>
          <w:szCs w:val="24"/>
        </w:rPr>
        <w:t>детей младшего  возраста (от 1,6</w:t>
      </w:r>
      <w:r w:rsidRPr="00D55459">
        <w:rPr>
          <w:rFonts w:ascii="Times New Roman" w:hAnsi="Times New Roman" w:cs="Times New Roman"/>
          <w:sz w:val="24"/>
          <w:szCs w:val="24"/>
        </w:rPr>
        <w:t xml:space="preserve"> до 3 лет); </w:t>
      </w:r>
    </w:p>
    <w:p w:rsidR="00663485" w:rsidRPr="00D55459" w:rsidRDefault="00663485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459">
        <w:rPr>
          <w:rFonts w:ascii="Times New Roman" w:hAnsi="Times New Roman" w:cs="Times New Roman"/>
          <w:sz w:val="24"/>
          <w:szCs w:val="24"/>
        </w:rPr>
        <w:t xml:space="preserve">- 2 группы детского сада (от 3 до 7 лет). </w:t>
      </w:r>
    </w:p>
    <w:p w:rsidR="00663485" w:rsidRPr="00D55459" w:rsidRDefault="00663485" w:rsidP="00EA57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459">
        <w:rPr>
          <w:rFonts w:ascii="Times New Roman" w:hAnsi="Times New Roman" w:cs="Times New Roman"/>
          <w:i/>
          <w:sz w:val="24"/>
          <w:szCs w:val="24"/>
        </w:rPr>
        <w:t>Количество детей по возрастному критерию:</w:t>
      </w:r>
    </w:p>
    <w:p w:rsidR="00663485" w:rsidRPr="004B1388" w:rsidRDefault="00663485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459">
        <w:rPr>
          <w:rFonts w:ascii="Times New Roman" w:hAnsi="Times New Roman" w:cs="Times New Roman"/>
          <w:sz w:val="24"/>
          <w:szCs w:val="24"/>
        </w:rPr>
        <w:t xml:space="preserve"> - </w:t>
      </w:r>
      <w:r w:rsidRPr="004B1388">
        <w:rPr>
          <w:rFonts w:ascii="Times New Roman" w:hAnsi="Times New Roman" w:cs="Times New Roman"/>
          <w:sz w:val="24"/>
          <w:szCs w:val="24"/>
        </w:rPr>
        <w:t>г</w:t>
      </w:r>
      <w:r w:rsidR="00042F57" w:rsidRPr="004B1388">
        <w:rPr>
          <w:rFonts w:ascii="Times New Roman" w:hAnsi="Times New Roman" w:cs="Times New Roman"/>
          <w:sz w:val="24"/>
          <w:szCs w:val="24"/>
        </w:rPr>
        <w:t>руппа раннего возраста (дети 1,6</w:t>
      </w:r>
      <w:r w:rsidR="0065286A">
        <w:rPr>
          <w:rFonts w:ascii="Times New Roman" w:hAnsi="Times New Roman" w:cs="Times New Roman"/>
          <w:sz w:val="24"/>
          <w:szCs w:val="24"/>
        </w:rPr>
        <w:t>-2 года) – 15</w:t>
      </w:r>
      <w:r w:rsidRPr="004B138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63485" w:rsidRPr="004B1388" w:rsidRDefault="00663485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388">
        <w:rPr>
          <w:rFonts w:ascii="Times New Roman" w:hAnsi="Times New Roman" w:cs="Times New Roman"/>
          <w:sz w:val="24"/>
          <w:szCs w:val="24"/>
        </w:rPr>
        <w:t xml:space="preserve">- </w:t>
      </w:r>
      <w:r w:rsidR="000A429F" w:rsidRPr="004B1388">
        <w:rPr>
          <w:rFonts w:ascii="Times New Roman" w:hAnsi="Times New Roman" w:cs="Times New Roman"/>
          <w:sz w:val="24"/>
          <w:szCs w:val="24"/>
        </w:rPr>
        <w:t xml:space="preserve"> первая </w:t>
      </w:r>
      <w:r w:rsidRPr="004B1388">
        <w:rPr>
          <w:rFonts w:ascii="Times New Roman" w:hAnsi="Times New Roman" w:cs="Times New Roman"/>
          <w:sz w:val="24"/>
          <w:szCs w:val="24"/>
        </w:rPr>
        <w:t>младшая группа (дет</w:t>
      </w:r>
      <w:r w:rsidR="000A429F" w:rsidRPr="004B1388">
        <w:rPr>
          <w:rFonts w:ascii="Times New Roman" w:hAnsi="Times New Roman" w:cs="Times New Roman"/>
          <w:sz w:val="24"/>
          <w:szCs w:val="24"/>
        </w:rPr>
        <w:t xml:space="preserve">и 3-4 года) – </w:t>
      </w:r>
      <w:r w:rsidR="003C2058">
        <w:rPr>
          <w:rFonts w:ascii="Times New Roman" w:hAnsi="Times New Roman" w:cs="Times New Roman"/>
          <w:sz w:val="24"/>
          <w:szCs w:val="24"/>
        </w:rPr>
        <w:t>16</w:t>
      </w:r>
      <w:r w:rsidRPr="004B138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63485" w:rsidRPr="004B1388" w:rsidRDefault="000A429F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388">
        <w:rPr>
          <w:rFonts w:ascii="Times New Roman" w:hAnsi="Times New Roman" w:cs="Times New Roman"/>
          <w:sz w:val="24"/>
          <w:szCs w:val="24"/>
        </w:rPr>
        <w:t xml:space="preserve">-  разновозрастная  группа (дети 4- 5 года) – </w:t>
      </w:r>
      <w:r w:rsidR="0065286A">
        <w:rPr>
          <w:rFonts w:ascii="Times New Roman" w:hAnsi="Times New Roman" w:cs="Times New Roman"/>
          <w:sz w:val="24"/>
          <w:szCs w:val="24"/>
        </w:rPr>
        <w:t>20</w:t>
      </w:r>
      <w:r w:rsidR="00663485" w:rsidRPr="004B1388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63485" w:rsidRPr="004B1388" w:rsidRDefault="000A429F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388">
        <w:rPr>
          <w:rFonts w:ascii="Times New Roman" w:hAnsi="Times New Roman" w:cs="Times New Roman"/>
          <w:sz w:val="24"/>
          <w:szCs w:val="24"/>
        </w:rPr>
        <w:t>- разновозрастная</w:t>
      </w:r>
      <w:r w:rsidR="00663485" w:rsidRPr="004B1388">
        <w:rPr>
          <w:rFonts w:ascii="Times New Roman" w:hAnsi="Times New Roman" w:cs="Times New Roman"/>
          <w:sz w:val="24"/>
          <w:szCs w:val="24"/>
        </w:rPr>
        <w:t xml:space="preserve"> </w:t>
      </w:r>
      <w:r w:rsidRPr="004B1388">
        <w:rPr>
          <w:rFonts w:ascii="Times New Roman" w:hAnsi="Times New Roman" w:cs="Times New Roman"/>
          <w:sz w:val="24"/>
          <w:szCs w:val="24"/>
        </w:rPr>
        <w:t xml:space="preserve"> группа (дети 5-7лет) -</w:t>
      </w:r>
      <w:r w:rsidR="00663485" w:rsidRPr="004B1388">
        <w:rPr>
          <w:rFonts w:ascii="Times New Roman" w:hAnsi="Times New Roman" w:cs="Times New Roman"/>
          <w:sz w:val="24"/>
          <w:szCs w:val="24"/>
        </w:rPr>
        <w:t xml:space="preserve">  </w:t>
      </w:r>
      <w:r w:rsidRPr="004B1388">
        <w:rPr>
          <w:rFonts w:ascii="Times New Roman" w:hAnsi="Times New Roman" w:cs="Times New Roman"/>
          <w:sz w:val="24"/>
          <w:szCs w:val="24"/>
        </w:rPr>
        <w:t>24 чел.</w:t>
      </w:r>
    </w:p>
    <w:p w:rsidR="00663485" w:rsidRDefault="00663485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В МБ</w:t>
      </w:r>
      <w:r w:rsidRPr="00A022FB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A429F">
        <w:rPr>
          <w:rFonts w:ascii="Times New Roman" w:hAnsi="Times New Roman" w:cs="Times New Roman"/>
          <w:sz w:val="24"/>
          <w:szCs w:val="24"/>
        </w:rPr>
        <w:t>инимаются дети в возрасте от 1,6</w:t>
      </w:r>
      <w:r w:rsidRPr="00A022FB">
        <w:rPr>
          <w:rFonts w:ascii="Times New Roman" w:hAnsi="Times New Roman" w:cs="Times New Roman"/>
          <w:sz w:val="24"/>
          <w:szCs w:val="24"/>
        </w:rPr>
        <w:t xml:space="preserve"> до 7(8) лет. Прием детей </w:t>
      </w:r>
      <w:r>
        <w:rPr>
          <w:rFonts w:ascii="Times New Roman" w:hAnsi="Times New Roman" w:cs="Times New Roman"/>
          <w:sz w:val="24"/>
          <w:szCs w:val="24"/>
        </w:rPr>
        <w:t xml:space="preserve">в детский сад «Северок» </w:t>
      </w:r>
      <w:r w:rsidRPr="00A022FB">
        <w:rPr>
          <w:rFonts w:ascii="Times New Roman" w:hAnsi="Times New Roman" w:cs="Times New Roman"/>
          <w:sz w:val="24"/>
          <w:szCs w:val="24"/>
        </w:rPr>
        <w:t>осуществляется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выданных направлений Управлением Образования, </w:t>
      </w:r>
      <w:r w:rsidRPr="00A022FB">
        <w:rPr>
          <w:rFonts w:ascii="Times New Roman" w:hAnsi="Times New Roman" w:cs="Times New Roman"/>
          <w:sz w:val="24"/>
          <w:szCs w:val="24"/>
        </w:rPr>
        <w:t xml:space="preserve"> медицинского заключения, заявления и документов, удостоверяющих личность одного из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представителей). Заведующая</w:t>
      </w:r>
      <w:r w:rsidRPr="00A022FB">
        <w:rPr>
          <w:rFonts w:ascii="Times New Roman" w:hAnsi="Times New Roman" w:cs="Times New Roman"/>
          <w:sz w:val="24"/>
          <w:szCs w:val="24"/>
        </w:rPr>
        <w:t xml:space="preserve"> Учреждением издает приказ о зачислении вновь поступивших детей и утверждает количественный состав сформированных групп.  </w:t>
      </w:r>
    </w:p>
    <w:p w:rsidR="00663485" w:rsidRDefault="00663485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2FB">
        <w:rPr>
          <w:rFonts w:ascii="Times New Roman" w:hAnsi="Times New Roman" w:cs="Times New Roman"/>
          <w:sz w:val="24"/>
          <w:szCs w:val="24"/>
        </w:rPr>
        <w:t>Обязательной документацией по комплектованию Учреждения являются списки детей по г</w:t>
      </w:r>
      <w:r>
        <w:rPr>
          <w:rFonts w:ascii="Times New Roman" w:hAnsi="Times New Roman" w:cs="Times New Roman"/>
          <w:sz w:val="24"/>
          <w:szCs w:val="24"/>
        </w:rPr>
        <w:t>руппам, утвержденными заведующей</w:t>
      </w:r>
      <w:r w:rsidRPr="00A022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3DF8" w:rsidRPr="00813DF8" w:rsidRDefault="00663485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CE7D20" w:rsidRPr="00813DF8" w:rsidRDefault="00E55796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813DF8" w:rsidRPr="00813DF8">
        <w:rPr>
          <w:rFonts w:ascii="Times New Roman" w:hAnsi="Times New Roman" w:cs="Times New Roman"/>
          <w:sz w:val="24"/>
          <w:szCs w:val="24"/>
        </w:rPr>
        <w:t xml:space="preserve">Для качественной организации родителями  привычного режима для детей специалистами детского сада систематически проводились консультации, оказывалась методическая помощь.  </w:t>
      </w:r>
      <w:r w:rsidRPr="00813D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6F31" w:rsidRDefault="00136F31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54C3" w:rsidRDefault="00136F31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F8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в каждой возрастной группе строится с учетом принципов: </w:t>
      </w:r>
    </w:p>
    <w:p w:rsidR="009F54C3" w:rsidRDefault="00136F31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5AF8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1F5AF8">
        <w:rPr>
          <w:rFonts w:ascii="Times New Roman" w:hAnsi="Times New Roman" w:cs="Times New Roman"/>
          <w:sz w:val="24"/>
          <w:szCs w:val="24"/>
        </w:rPr>
        <w:t xml:space="preserve"> среды (предметно-пространственная среда открывает множество возможностей, обеспечивает все составляющие образовательного процесса);</w:t>
      </w:r>
    </w:p>
    <w:p w:rsidR="00136F31" w:rsidRDefault="00136F31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F5AF8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1F5AF8">
        <w:rPr>
          <w:rFonts w:ascii="Times New Roman" w:hAnsi="Times New Roman" w:cs="Times New Roman"/>
          <w:sz w:val="24"/>
          <w:szCs w:val="24"/>
        </w:rPr>
        <w:t xml:space="preserve"> среды (возможность изменений, позволяющих, по ситуации, вынести на первый план ту или иную функцию пространства); </w:t>
      </w:r>
    </w:p>
    <w:p w:rsidR="00136F31" w:rsidRDefault="00136F31" w:rsidP="00EA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 xml:space="preserve">-гендерной специфики, обеспечивающей среду, как общим, так и специфичным материалом для девочек и мальчиков. </w:t>
      </w:r>
    </w:p>
    <w:p w:rsidR="00136F31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Традиционные материалы и материалы нового поколения подбираются сбалансировано, сообразно педагогической ценности. Систематически проводится анализ состояния предметно-пространственной среды с целью приведения ее в соответствие с гигиеническими, педагогическими и эстетическими требованиями (единство стиля, гармония цвета, использование при оформлении произведений искусств, комнатных растений, детских работ). </w:t>
      </w:r>
    </w:p>
    <w:p w:rsidR="00136F31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>Ежегодно в учреждении проводятся смотры-конкурсы: «Готовность групп к новому учебному году», «Зимние участки», «Оформлен</w:t>
      </w:r>
      <w:r w:rsidR="003C2058">
        <w:rPr>
          <w:rFonts w:ascii="Times New Roman" w:hAnsi="Times New Roman" w:cs="Times New Roman"/>
          <w:sz w:val="24"/>
          <w:szCs w:val="24"/>
        </w:rPr>
        <w:t>ие участков к летнему периоду»</w:t>
      </w:r>
      <w:r w:rsidRPr="001F5AF8">
        <w:rPr>
          <w:rFonts w:ascii="Times New Roman" w:hAnsi="Times New Roman" w:cs="Times New Roman"/>
          <w:sz w:val="24"/>
          <w:szCs w:val="24"/>
        </w:rPr>
        <w:t xml:space="preserve">, «Салют победе». </w:t>
      </w:r>
    </w:p>
    <w:p w:rsidR="00136F31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 xml:space="preserve">Материалы и оборудование в детском саду создают оптимально насыщенную, целостную, многофункциональную, трансформирующуюся среду и обеспечивают реализацию основной общеобразовательной программы в совместной деятельности взрослых и детей и самостоятельной деятельности детей. </w:t>
      </w:r>
    </w:p>
    <w:p w:rsidR="00136F31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1F5AF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F5AF8">
        <w:rPr>
          <w:rFonts w:ascii="Times New Roman" w:hAnsi="Times New Roman" w:cs="Times New Roman"/>
          <w:sz w:val="24"/>
          <w:szCs w:val="24"/>
        </w:rPr>
        <w:t xml:space="preserve"> успешности решения задач образовательной программы учреждения основан на </w:t>
      </w:r>
      <w:proofErr w:type="spellStart"/>
      <w:r w:rsidRPr="001F5AF8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1F5AF8">
        <w:rPr>
          <w:rFonts w:ascii="Times New Roman" w:hAnsi="Times New Roman" w:cs="Times New Roman"/>
          <w:sz w:val="24"/>
          <w:szCs w:val="24"/>
        </w:rPr>
        <w:t xml:space="preserve"> подходе и проводится в течение всего периода пребывания ребенка в учреждении. </w:t>
      </w:r>
    </w:p>
    <w:p w:rsidR="00136F31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>Основные методы, используемые при проведении мониторинга:</w:t>
      </w:r>
    </w:p>
    <w:p w:rsidR="00136F31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 xml:space="preserve"> - наблюдение за детьми во время </w:t>
      </w:r>
      <w:proofErr w:type="spellStart"/>
      <w:r w:rsidRPr="001F5AF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F5AF8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136F31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>- собеседование с детьми, родителями, педагогами;</w:t>
      </w:r>
    </w:p>
    <w:p w:rsidR="00136F31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 xml:space="preserve"> - анкетирование родителей. </w:t>
      </w:r>
    </w:p>
    <w:p w:rsidR="00CE117F" w:rsidRDefault="00136F31" w:rsidP="007F4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>развитие, познавательное, речевое,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5AF8">
        <w:rPr>
          <w:rFonts w:ascii="Times New Roman" w:hAnsi="Times New Roman" w:cs="Times New Roman"/>
          <w:sz w:val="24"/>
          <w:szCs w:val="24"/>
        </w:rPr>
        <w:t>эстетическое и физическое.</w:t>
      </w:r>
      <w:r w:rsidRPr="006904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17F" w:rsidRPr="00326BF4" w:rsidRDefault="00136F31" w:rsidP="00CE11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415">
        <w:rPr>
          <w:rFonts w:ascii="Times New Roman" w:hAnsi="Times New Roman" w:cs="Times New Roman"/>
          <w:sz w:val="24"/>
          <w:szCs w:val="24"/>
        </w:rPr>
        <w:t xml:space="preserve"> </w:t>
      </w:r>
      <w:r w:rsidR="00CE117F" w:rsidRPr="00326BF4">
        <w:rPr>
          <w:rFonts w:ascii="Times New Roman" w:hAnsi="Times New Roman" w:cs="Times New Roman"/>
          <w:b/>
          <w:sz w:val="24"/>
          <w:szCs w:val="24"/>
        </w:rPr>
        <w:t xml:space="preserve">Развивающая  предметно-пространственная среда  помещений </w:t>
      </w:r>
    </w:p>
    <w:p w:rsidR="00CE117F" w:rsidRDefault="00CE117F" w:rsidP="00CE11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BF4">
        <w:rPr>
          <w:rFonts w:ascii="Times New Roman" w:hAnsi="Times New Roman" w:cs="Times New Roman"/>
          <w:b/>
          <w:sz w:val="24"/>
          <w:szCs w:val="24"/>
        </w:rPr>
        <w:t xml:space="preserve">                               в  групповых   комнатах и микроцентрах </w:t>
      </w:r>
    </w:p>
    <w:p w:rsidR="00CE117F" w:rsidRDefault="00CE117F" w:rsidP="00CE11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17F" w:rsidRDefault="00CE117F" w:rsidP="00CE11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544"/>
        <w:gridCol w:w="3827"/>
      </w:tblGrid>
      <w:tr w:rsidR="00CE117F" w:rsidRPr="00F82E97" w:rsidTr="00042F57">
        <w:tc>
          <w:tcPr>
            <w:tcW w:w="1560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CE117F" w:rsidRPr="00F82E97" w:rsidTr="00042F57">
        <w:tc>
          <w:tcPr>
            <w:tcW w:w="1560" w:type="dxa"/>
            <w:vMerge w:val="restart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  <w:r w:rsidRPr="00F82E97">
              <w:t xml:space="preserve">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беседы с педагогическим, медицинским, обслуживающим персоналом и родителями.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Библиотека  нормативн</w:t>
            </w: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2E97">
              <w:t xml:space="preserve">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правовой документации; Компьютер, принтер; Документация по содержанию  работы  в  ДОУ (охрана  труда,  приказы, пожарная безопасность, договоры с организациями и пр.)</w:t>
            </w:r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Методический  кабинет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педагогам; Организация консультаций, педсоветов, семинаров и других форм повышения педагогического мастерства; Выставка изделий народного   декоративно-прикладного  искусства; Выставка дидактических и методических материалов для организации работы с детьми по различным направлениям.</w:t>
            </w:r>
          </w:p>
        </w:tc>
        <w:tc>
          <w:tcPr>
            <w:tcW w:w="3827" w:type="dxa"/>
          </w:tcPr>
          <w:p w:rsidR="00CE117F" w:rsidRPr="00F82E97" w:rsidRDefault="00CE117F" w:rsidP="00652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 Опыт  работы  педагогов. Документация по содержанию работы  в ДОУ (годовой план, тетрадь протоколов педсоветов, работа по аттестации, аналитические отчёты за год). Игрушки, муляжи.  Изделия народных промыслов: гжель, хохлома, матрешки</w:t>
            </w:r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и  физкультурные  занятия; Утренняя  гимнастика;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Развлечения,  тематические, физкультурные   досуги; Театральные представления, праздники; Родительские собрания и прочие мероприятия для родителей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 для используемых руководителем  пособий, игрушек, атрибутов.  Музыкальный центр,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аудиокассеты, пианино. Телевизор, видеомагнитофон, видеокассеты, CD-диски, проектор. Театр  перчаток,  ширма.</w:t>
            </w:r>
          </w:p>
        </w:tc>
      </w:tr>
      <w:tr w:rsidR="00CE117F" w:rsidRPr="00F82E97" w:rsidTr="00042F57">
        <w:tc>
          <w:tcPr>
            <w:tcW w:w="1560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 работа  с  сотрудниками  ДОУ  и  родителями.  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Стенды для родителей, визитка  ДОУ. Стенды  для  сотрудников (административные  вести, </w:t>
            </w:r>
            <w:r w:rsidR="000D701D">
              <w:rPr>
                <w:rFonts w:ascii="Times New Roman" w:hAnsi="Times New Roman" w:cs="Times New Roman"/>
                <w:sz w:val="24"/>
                <w:szCs w:val="24"/>
              </w:rPr>
              <w:t>охрана труда,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безопасность).</w:t>
            </w:r>
          </w:p>
        </w:tc>
      </w:tr>
      <w:tr w:rsidR="00CE117F" w:rsidRPr="00F82E97" w:rsidTr="00042F57">
        <w:tc>
          <w:tcPr>
            <w:tcW w:w="1560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наблюдения. Игровая  деятельность; Самостоятельная двигательная деятельность,  Физкультурное занятие на улице. Трудовая  деятельность на огороде</w:t>
            </w:r>
          </w:p>
        </w:tc>
        <w:tc>
          <w:tcPr>
            <w:tcW w:w="3827" w:type="dxa"/>
          </w:tcPr>
          <w:p w:rsidR="00CE117F" w:rsidRPr="00F82E97" w:rsidRDefault="00CE117F" w:rsidP="00945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площадки для детей  всех  возрастных  групп. Игровое, функциональное  (навесы, столы, скамьи) и спортивное  оборудование. Физкультурная площадка. Дорожки  для  ознакомления  дошкольников  с правилами дорожного  движения. Огород. Клумбы  с  цветами. </w:t>
            </w:r>
          </w:p>
        </w:tc>
      </w:tr>
      <w:tr w:rsidR="00CE117F" w:rsidRPr="00F82E97" w:rsidTr="00042F57">
        <w:tc>
          <w:tcPr>
            <w:tcW w:w="1560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комнаты  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  моментов. Совместная  и  самостоятельная</w:t>
            </w:r>
            <w:r w:rsidRPr="00F82E97">
              <w:t xml:space="preserve">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деятельность.   Занятия  в  соответствии  с образовательной программой.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деятельности; Игровая  мебель. 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для  сюжетно-ролевых игр: «Семья», «Гараж», «Парикмахерская», «Больница», «Магазин» Уголок  природы,  экспериментирования. Книжный, театрализованный, </w:t>
            </w:r>
            <w:proofErr w:type="spell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;  Физкультурный  уголок Дидактические, настольн</w:t>
            </w: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игры. Конструкторы (</w:t>
            </w: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, ЛЕГО). Методические  пособия  в  соответствии  с возрастом  детей.</w:t>
            </w:r>
          </w:p>
        </w:tc>
      </w:tr>
      <w:tr w:rsidR="00CE117F" w:rsidRPr="00F82E97" w:rsidTr="00042F57">
        <w:tc>
          <w:tcPr>
            <w:tcW w:w="1560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Дневной  сон;  Гимнастика  после  сна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</w:tc>
      </w:tr>
      <w:tr w:rsidR="00CE117F" w:rsidRPr="00F82E97" w:rsidTr="00042F57">
        <w:tc>
          <w:tcPr>
            <w:tcW w:w="1560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 работа  с  родителями.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  родителей. Выставки детского творчества</w:t>
            </w:r>
          </w:p>
        </w:tc>
      </w:tr>
      <w:tr w:rsidR="00CE117F" w:rsidRPr="00F82E97" w:rsidTr="00042F57">
        <w:tc>
          <w:tcPr>
            <w:tcW w:w="1560" w:type="dxa"/>
            <w:vMerge w:val="restart"/>
            <w:textDirection w:val="btLr"/>
          </w:tcPr>
          <w:p w:rsidR="00CE117F" w:rsidRPr="00892674" w:rsidRDefault="00CE117F" w:rsidP="00042F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926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 Консультативн</w:t>
            </w: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 с родителями и сотрудниками ДОУ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Физкультурный  зал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 Развлечения,  тематические, физкультурные.  Расширение  индивидуального  двигательного опыта  в  самостоятельной  деятельности</w:t>
            </w:r>
          </w:p>
        </w:tc>
        <w:tc>
          <w:tcPr>
            <w:tcW w:w="3827" w:type="dxa"/>
          </w:tcPr>
          <w:p w:rsidR="00CE117F" w:rsidRPr="0037774D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ание для ходьбы, бега, равновесия (коврики массажные). Для прыжков (скакалки  короткие). Для катания, бросания, ловли (обручи  большие и малые, мячи для мини-баскетбола, мешочки  с грузом  большие и малые, кегли, </w:t>
            </w:r>
            <w:proofErr w:type="spell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 к  подвижным  и спортивным  играм. Спортивное оборудование для прыжков, метания, лазания. Физкультурный комплекс</w:t>
            </w: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77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774D">
              <w:rPr>
                <w:rFonts w:ascii="Times New Roman" w:hAnsi="Times New Roman" w:cs="Times New Roman"/>
                <w:sz w:val="24"/>
                <w:szCs w:val="24"/>
              </w:rPr>
              <w:t>имнастические палки, обручи, мячи, скакалк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74D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на каждого ребенка, канат, гимнастические скамейки – 2 шт., бревно гимнастическое – 1 шт., ребристая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– 1 шт., </w:t>
            </w:r>
            <w:r w:rsidRPr="0037774D">
              <w:rPr>
                <w:rFonts w:ascii="Times New Roman" w:hAnsi="Times New Roman" w:cs="Times New Roman"/>
                <w:sz w:val="24"/>
                <w:szCs w:val="24"/>
              </w:rPr>
              <w:t xml:space="preserve"> батут малый детский – 1 шт., туннель   2 шт. </w:t>
            </w:r>
          </w:p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7F" w:rsidRPr="00F82E97" w:rsidTr="00042F57">
        <w:trPr>
          <w:cantSplit/>
          <w:trHeight w:val="1134"/>
        </w:trPr>
        <w:tc>
          <w:tcPr>
            <w:tcW w:w="1560" w:type="dxa"/>
            <w:textDirection w:val="btLr"/>
          </w:tcPr>
          <w:p w:rsidR="00CE117F" w:rsidRPr="00F82E97" w:rsidRDefault="00CE117F" w:rsidP="00042F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рекомендациями. Литература   природоведческого  содержания. Муляжи фруктов,  овощей; дикие и домашние животные. Инвентарь   для  трудовой  деятельности: лейки, пульверизатор, фартуки, совочки, посуда  для  выращивания  рассады  и  др. Природный   и  бросовый  материал.</w:t>
            </w:r>
          </w:p>
        </w:tc>
      </w:tr>
      <w:tr w:rsidR="00CE117F" w:rsidRPr="00F82E97" w:rsidTr="00042F57">
        <w:tc>
          <w:tcPr>
            <w:tcW w:w="1560" w:type="dxa"/>
            <w:vMerge w:val="restart"/>
            <w:tcBorders>
              <w:top w:val="nil"/>
            </w:tcBorders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</w:t>
            </w:r>
          </w:p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«Уголок развивающих  игр»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</w:t>
            </w:r>
            <w:r w:rsidRPr="00F82E97">
              <w:t xml:space="preserve">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сенсорного  опыта  детей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  <w:r w:rsidRPr="00F82E97">
              <w:t xml:space="preserve"> </w:t>
            </w:r>
          </w:p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 материал; конструктор  «</w:t>
            </w:r>
            <w:proofErr w:type="spell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»;  пластмассовые  кубики; транспортные  игрушки;  схемы, иллюстрации  отдельных  построек (мосты, дома, корабли, самолёт и  др.)</w:t>
            </w:r>
            <w:proofErr w:type="gramEnd"/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Куклы; постельные  принадлежности; посуд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столовая, чайная кухонная;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сумочки;</w:t>
            </w:r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игры  по  профилактике  ДТП. Макеты  перекрестков,  районов  города,   Дорожные  знаки. Литература  о  правилах  дорожного  движения.</w:t>
            </w:r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Микроцентр «Родное  село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827" w:type="dxa"/>
          </w:tcPr>
          <w:p w:rsidR="00CE117F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фотографии, альбомы,  художественная  литература    о   достопри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мечательностях с.Ванавара</w:t>
            </w:r>
          </w:p>
          <w:p w:rsidR="00EE2E10" w:rsidRPr="00F82E97" w:rsidRDefault="00EE2E10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7F" w:rsidRPr="00F82E97" w:rsidTr="00042F57">
        <w:tc>
          <w:tcPr>
            <w:tcW w:w="1560" w:type="dxa"/>
            <w:vMerge w:val="restart"/>
            <w:textDirection w:val="btLr"/>
          </w:tcPr>
          <w:p w:rsidR="00CE117F" w:rsidRPr="00892674" w:rsidRDefault="00CE117F" w:rsidP="00042F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</w:t>
            </w:r>
            <w:r w:rsidRPr="008926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E117F" w:rsidRDefault="00CE117F" w:rsidP="00042F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7F" w:rsidRPr="00892674" w:rsidRDefault="00CE117F" w:rsidP="00042F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Литературный  стенд с оформлением  (портрет писателя, иллюстрации к произведениям) Детская   художественная  литература в соответствии с возрастом детей</w:t>
            </w:r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</w:t>
            </w:r>
          </w:p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 </w:t>
            </w:r>
          </w:p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Ширма;</w:t>
            </w:r>
            <w:r w:rsidR="00945B84">
              <w:rPr>
                <w:rFonts w:ascii="Times New Roman" w:hAnsi="Times New Roman" w:cs="Times New Roman"/>
                <w:sz w:val="24"/>
                <w:szCs w:val="24"/>
              </w:rPr>
              <w:t xml:space="preserve"> Разные  виды   театра  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B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теневой,  настольный,  ролевой  и др.)</w:t>
            </w:r>
          </w:p>
        </w:tc>
      </w:tr>
      <w:tr w:rsidR="00CE117F" w:rsidRPr="00F82E97" w:rsidTr="00042F57">
        <w:tc>
          <w:tcPr>
            <w:tcW w:w="1560" w:type="dxa"/>
            <w:vMerge/>
          </w:tcPr>
          <w:p w:rsidR="00CE117F" w:rsidRPr="00F82E97" w:rsidRDefault="00CE117F" w:rsidP="00042F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27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Цветные карандаши,</w:t>
            </w:r>
          </w:p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17F" w:rsidRPr="00F82E97" w:rsidTr="00042F57">
        <w:trPr>
          <w:cantSplit/>
          <w:trHeight w:val="1134"/>
        </w:trPr>
        <w:tc>
          <w:tcPr>
            <w:tcW w:w="1560" w:type="dxa"/>
            <w:vMerge/>
            <w:textDirection w:val="tbRl"/>
          </w:tcPr>
          <w:p w:rsidR="00CE117F" w:rsidRPr="00F82E97" w:rsidRDefault="00CE117F" w:rsidP="00042F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Микроцентр «</w:t>
            </w:r>
            <w:proofErr w:type="gramStart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Музыкальны й</w:t>
            </w:r>
            <w:proofErr w:type="gramEnd"/>
            <w:r w:rsidRPr="00F82E97">
              <w:rPr>
                <w:rFonts w:ascii="Times New Roman" w:hAnsi="Times New Roman" w:cs="Times New Roman"/>
                <w:sz w:val="24"/>
                <w:szCs w:val="24"/>
              </w:rPr>
              <w:t xml:space="preserve">  уголок»</w:t>
            </w:r>
          </w:p>
        </w:tc>
        <w:tc>
          <w:tcPr>
            <w:tcW w:w="3544" w:type="dxa"/>
          </w:tcPr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97">
              <w:rPr>
                <w:rFonts w:ascii="Times New Roman" w:hAnsi="Times New Roman" w:cs="Times New Roman"/>
                <w:sz w:val="24"/>
                <w:szCs w:val="24"/>
              </w:rPr>
              <w:t>Развитие   творческих  способностей  в  самостоятельно ритмической  деятельности</w:t>
            </w:r>
          </w:p>
        </w:tc>
        <w:tc>
          <w:tcPr>
            <w:tcW w:w="3827" w:type="dxa"/>
          </w:tcPr>
          <w:p w:rsidR="00CE117F" w:rsidRPr="0037774D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оборудован: пианино электрическое -1 шт., музыкальный центр – 1 шт., шкафы для оборудования и пособий 4 шт., детские музыкальные инструменты: шумовые – 18 шт., металлофоны – 4 шт., русские народные инструменты: комплект деревянных ложек разного размера, </w:t>
            </w:r>
            <w:proofErr w:type="spellStart"/>
            <w:r w:rsidRPr="0037774D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 w:rsidRPr="0037774D">
              <w:rPr>
                <w:rFonts w:ascii="Times New Roman" w:hAnsi="Times New Roman" w:cs="Times New Roman"/>
                <w:sz w:val="24"/>
                <w:szCs w:val="24"/>
              </w:rPr>
              <w:t xml:space="preserve"> три штуки, ксилофон 2 шт., гусли 2 шт., свистульки 7 шт., дудочки 4 шт., барабаны 3 шт., наглядно демонстрационный материал, игрушки.</w:t>
            </w:r>
          </w:p>
          <w:p w:rsidR="00CE117F" w:rsidRPr="00F82E97" w:rsidRDefault="00CE117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7F" w:rsidRDefault="00CE117F" w:rsidP="00CE11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17F" w:rsidRDefault="00CE117F" w:rsidP="00CE1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18CB">
        <w:rPr>
          <w:rFonts w:ascii="Times New Roman" w:hAnsi="Times New Roman" w:cs="Times New Roman"/>
          <w:sz w:val="24"/>
          <w:szCs w:val="24"/>
        </w:rPr>
        <w:t xml:space="preserve">На основании представленной характеристики следует, что в дошкольном учреждении созданы необходимые условия для организации </w:t>
      </w:r>
      <w:proofErr w:type="spellStart"/>
      <w:r w:rsidRPr="005118C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118CB">
        <w:rPr>
          <w:rFonts w:ascii="Times New Roman" w:hAnsi="Times New Roman" w:cs="Times New Roman"/>
          <w:sz w:val="24"/>
          <w:szCs w:val="24"/>
        </w:rPr>
        <w:t xml:space="preserve">-образовательного процесса и всестороннего развития личности дошкольников.   </w:t>
      </w:r>
    </w:p>
    <w:p w:rsidR="00136F31" w:rsidRPr="00690415" w:rsidRDefault="00136F31" w:rsidP="00136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41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4110"/>
        <w:gridCol w:w="3793"/>
      </w:tblGrid>
      <w:tr w:rsidR="00136F31" w:rsidRPr="005174FB" w:rsidTr="000D15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sz w:val="24"/>
                <w:szCs w:val="24"/>
              </w:rPr>
              <w:t>Характеристика региона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sz w:val="24"/>
                <w:szCs w:val="24"/>
              </w:rPr>
              <w:t>(муниципалитета)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174F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136F31" w:rsidRPr="005174FB" w:rsidRDefault="00136F31" w:rsidP="00042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sz w:val="24"/>
                <w:szCs w:val="24"/>
              </w:rPr>
              <w:t>осуществлению</w:t>
            </w:r>
          </w:p>
        </w:tc>
      </w:tr>
      <w:tr w:rsidR="00136F31" w:rsidRPr="005174FB" w:rsidTr="000D15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Национально–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культурные и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этнокультурные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Население с. Ванавара ЭМР –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многонациональное; самые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многочисленные представители –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русские. Коренными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(малочисленными) народностями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являются эвенки.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программы по ознакомлению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воспитанников с культурой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коренных народностей севера.</w:t>
            </w:r>
          </w:p>
        </w:tc>
      </w:tr>
      <w:tr w:rsidR="00136F31" w:rsidRPr="005174FB" w:rsidTr="000D15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Природно–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климатические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 xml:space="preserve">Поселок расположен </w:t>
            </w: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малозаселенной территории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lastRenderedPageBreak/>
              <w:t>Эвенкийского района, в зоне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тайги. Климатические условия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характерны</w:t>
            </w:r>
            <w:proofErr w:type="gramEnd"/>
            <w:r w:rsidRPr="005174FB">
              <w:rPr>
                <w:rFonts w:ascii="Times New Roman" w:hAnsi="Times New Roman"/>
                <w:sz w:val="24"/>
                <w:szCs w:val="24"/>
              </w:rPr>
              <w:t xml:space="preserve"> для районов,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5174FB">
              <w:rPr>
                <w:rFonts w:ascii="Times New Roman" w:hAnsi="Times New Roman"/>
                <w:sz w:val="24"/>
                <w:szCs w:val="24"/>
              </w:rPr>
              <w:t xml:space="preserve"> на крайнем Севере.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образовательного процесса,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</w:t>
            </w: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коррективов в организацию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физкультурно–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оздоровительной работы.</w:t>
            </w:r>
          </w:p>
        </w:tc>
      </w:tr>
      <w:tr w:rsidR="00136F31" w:rsidRPr="005174FB" w:rsidTr="000D15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(потребности</w:t>
            </w:r>
            <w:proofErr w:type="gramEnd"/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региона,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муниципалитета)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Социальное партнерство ДОУ: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ВСОШ, школа искусств, детская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библиотека, музей, детская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поликлиника.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Краткий социальный паспорт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семьи: полноправные участники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образовательного процесса,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управления через общее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родительское собрание,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родительский комитет.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эстетической</w:t>
            </w:r>
            <w:proofErr w:type="gramEnd"/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стороны окружающей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действительности.</w:t>
            </w:r>
          </w:p>
        </w:tc>
      </w:tr>
      <w:tr w:rsidR="00136F31" w:rsidRPr="005174FB" w:rsidTr="000D15B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Культурно-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исторические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На территории ЭМР имеется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 xml:space="preserve">Заповедник Тунгусский»,  расположенный в южной части Эвенкии, в междуречье Подкаменной Тунгуски  и Чуни, площадью  около 3000 </w:t>
            </w:r>
            <w:proofErr w:type="spellStart"/>
            <w:r w:rsidRPr="005174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174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При реализации содержания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образовательной области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«социализация» ввести работу по введению тем,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 xml:space="preserve">направленных на ознакомление воспитанников </w:t>
            </w:r>
            <w:proofErr w:type="gramStart"/>
            <w:r w:rsidRPr="005174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деятельностью и укладом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жизни коренных народов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ЭМР.</w:t>
            </w:r>
          </w:p>
        </w:tc>
      </w:tr>
    </w:tbl>
    <w:p w:rsidR="00136F31" w:rsidRDefault="00136F31" w:rsidP="00136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3DF8" w:rsidRDefault="00813DF8" w:rsidP="00E557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D20" w:rsidRPr="00813DF8" w:rsidRDefault="00CE7D20" w:rsidP="00E557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DF8" w:rsidRPr="00813DF8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Pr="00813D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13DF8" w:rsidRDefault="00663485" w:rsidP="00813DF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813DF8">
        <w:t xml:space="preserve"> </w:t>
      </w:r>
      <w:r w:rsidR="00945B84">
        <w:rPr>
          <w:rFonts w:ascii="Times New Roman" w:hAnsi="Times New Roman" w:cs="Times New Roman"/>
          <w:sz w:val="24"/>
          <w:szCs w:val="24"/>
        </w:rPr>
        <w:t>С 01.09.2022</w:t>
      </w:r>
      <w:r w:rsidR="00813DF8" w:rsidRPr="00813DF8">
        <w:rPr>
          <w:rFonts w:ascii="Times New Roman" w:hAnsi="Times New Roman" w:cs="Times New Roman"/>
          <w:sz w:val="24"/>
          <w:szCs w:val="24"/>
        </w:rPr>
        <w:t xml:space="preserve"> Детский сад реализует рабочую программу воспитания и календарный план воспитательной работы, которые являются  частью основной образовательной программы дошкольного образования.</w:t>
      </w:r>
    </w:p>
    <w:p w:rsidR="00663485" w:rsidRDefault="00663485" w:rsidP="00813D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3485" w:rsidRDefault="00663485" w:rsidP="00813D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Чтобы выбрать стратег</w:t>
      </w:r>
      <w:r w:rsidR="00D10C5A">
        <w:rPr>
          <w:rFonts w:ascii="Times New Roman" w:hAnsi="Times New Roman" w:cs="Times New Roman"/>
          <w:sz w:val="24"/>
          <w:szCs w:val="24"/>
        </w:rPr>
        <w:t>ию воспитательной работы, в 2022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663485" w:rsidRDefault="00663485" w:rsidP="00663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5A5">
        <w:rPr>
          <w:rFonts w:ascii="Times New Roman" w:hAnsi="Times New Roman" w:cs="Times New Roman"/>
          <w:b/>
          <w:sz w:val="24"/>
          <w:szCs w:val="24"/>
        </w:rPr>
        <w:t>Анализ уровня состояния семей</w:t>
      </w:r>
      <w:r w:rsidRPr="0016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EA" w:rsidRDefault="00663485" w:rsidP="00663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A1F">
        <w:rPr>
          <w:rFonts w:ascii="Times New Roman" w:hAnsi="Times New Roman" w:cs="Times New Roman"/>
          <w:sz w:val="24"/>
          <w:szCs w:val="24"/>
        </w:rPr>
        <w:t>Большое внимание в нашем детском саду уделяется работе с родителями. Анализ социального и образовательного стату</w:t>
      </w:r>
      <w:r>
        <w:rPr>
          <w:rFonts w:ascii="Times New Roman" w:hAnsi="Times New Roman" w:cs="Times New Roman"/>
          <w:sz w:val="24"/>
          <w:szCs w:val="24"/>
        </w:rPr>
        <w:t>са членов семей воспитанников МБ</w:t>
      </w:r>
      <w:r w:rsidRPr="00167A1F">
        <w:rPr>
          <w:rFonts w:ascii="Times New Roman" w:hAnsi="Times New Roman" w:cs="Times New Roman"/>
          <w:sz w:val="24"/>
          <w:szCs w:val="24"/>
        </w:rPr>
        <w:t>ДОУ дал следующие результаты.</w:t>
      </w:r>
    </w:p>
    <w:p w:rsidR="00663485" w:rsidRDefault="00663485" w:rsidP="00663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A1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992"/>
        <w:gridCol w:w="1276"/>
        <w:gridCol w:w="1276"/>
        <w:gridCol w:w="1417"/>
        <w:gridCol w:w="1701"/>
        <w:gridCol w:w="1299"/>
      </w:tblGrid>
      <w:tr w:rsidR="0065286A" w:rsidRPr="007D3384" w:rsidTr="00223FE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Семья с опекаемыми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Дети коренной национальности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65286A" w:rsidRPr="007D3384" w:rsidTr="00223FE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A" w:rsidRPr="007D3384" w:rsidRDefault="00223FEA" w:rsidP="00652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5286A" w:rsidRPr="007D3384" w:rsidTr="00223FE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 (2-4года)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A" w:rsidRPr="007D3384" w:rsidRDefault="00223FEA" w:rsidP="00652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5286A" w:rsidRPr="007D3384" w:rsidTr="00223FE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 (3-5года)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A" w:rsidRPr="007D3384" w:rsidRDefault="00223FEA" w:rsidP="00652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286A" w:rsidRPr="007D3384" w:rsidTr="00223FE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A" w:rsidRPr="007D3384" w:rsidRDefault="00223FEA" w:rsidP="00652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5286A" w:rsidRPr="007D3384" w:rsidTr="00223FE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A" w:rsidRPr="007D3384" w:rsidRDefault="0065286A" w:rsidP="00062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6A" w:rsidRPr="007D3384" w:rsidRDefault="00223FEA" w:rsidP="006528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63485" w:rsidRPr="00340E4E" w:rsidRDefault="00663485" w:rsidP="006634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485" w:rsidRDefault="00663485" w:rsidP="006634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733">
        <w:rPr>
          <w:rFonts w:ascii="Times New Roman" w:hAnsi="Times New Roman" w:cs="Times New Roman"/>
          <w:b/>
          <w:sz w:val="24"/>
          <w:szCs w:val="24"/>
        </w:rPr>
        <w:t>Образовательный уровень родителей</w:t>
      </w:r>
    </w:p>
    <w:p w:rsidR="00663485" w:rsidRDefault="00663485" w:rsidP="006634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483"/>
        <w:gridCol w:w="2128"/>
        <w:gridCol w:w="2626"/>
        <w:gridCol w:w="1241"/>
      </w:tblGrid>
      <w:tr w:rsidR="000440BB" w:rsidRPr="00753040" w:rsidTr="00044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</w:t>
            </w:r>
          </w:p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</w:tc>
      </w:tr>
      <w:tr w:rsidR="000440BB" w:rsidRPr="00753040" w:rsidTr="00044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 (1,5-2 года)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0440B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85"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223F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0BB" w:rsidRPr="00753040" w:rsidTr="00044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(2-4г)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4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0BB" w:rsidRPr="00753040" w:rsidTr="00044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3-5лет)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0440B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D3"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A250D3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A250D3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0BB" w:rsidRPr="00753040" w:rsidTr="00044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5-7лет)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0440B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70" w:rsidRPr="007530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A36170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0A429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170" w:rsidRPr="00753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0A429F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0BB" w:rsidRPr="00753040" w:rsidTr="00044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663485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223F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223F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223F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85" w:rsidRPr="00753040" w:rsidRDefault="00E03BB9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63485" w:rsidRDefault="00663485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733">
        <w:rPr>
          <w:rFonts w:ascii="Times New Roman" w:hAnsi="Times New Roman" w:cs="Times New Roman"/>
          <w:sz w:val="24"/>
          <w:szCs w:val="24"/>
        </w:rPr>
        <w:t xml:space="preserve">В целом для основного контингента родителей характерны: средний уровень жизни и доходов, высокие требования к образовательному процессу, желание дать ребенку хорошее образование.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485" w:rsidRDefault="00663485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4733">
        <w:rPr>
          <w:rFonts w:ascii="Times New Roman" w:hAnsi="Times New Roman" w:cs="Times New Roman"/>
          <w:sz w:val="24"/>
          <w:szCs w:val="24"/>
        </w:rPr>
        <w:t>Таким образом, полученные результаты показали, что контингент родителей неоднороден, имеет различные цели и ценности. Так</w:t>
      </w:r>
      <w:r>
        <w:rPr>
          <w:rFonts w:ascii="Times New Roman" w:hAnsi="Times New Roman" w:cs="Times New Roman"/>
          <w:sz w:val="24"/>
          <w:szCs w:val="24"/>
        </w:rPr>
        <w:t xml:space="preserve"> как одной из основных задач МБ</w:t>
      </w:r>
      <w:r w:rsidRPr="001E4733">
        <w:rPr>
          <w:rFonts w:ascii="Times New Roman" w:hAnsi="Times New Roman" w:cs="Times New Roman"/>
          <w:sz w:val="24"/>
          <w:szCs w:val="24"/>
        </w:rPr>
        <w:t xml:space="preserve">ДОУ является взаимодействие с семьёй для обеспечения полноценного развития ребёнка, то для ее успешного решения необходимо создать разнообразные сегменты образовательных услуг. </w:t>
      </w:r>
    </w:p>
    <w:p w:rsidR="00663485" w:rsidRPr="006B20B2" w:rsidRDefault="006B20B2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0B2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 разнообразных форм и методов, в тесной  взаимосвязи воспитателей, специалистов и родителей.  Детям из неполных семей уделяется большое внимание в первые месяцы после зачисления в Детский сад.</w:t>
      </w:r>
    </w:p>
    <w:p w:rsidR="00663485" w:rsidRDefault="006B20B2" w:rsidP="006B20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20B2" w:rsidRDefault="006B20B2" w:rsidP="006B2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0B2" w:rsidRPr="006B20B2" w:rsidRDefault="006B20B2" w:rsidP="006B2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20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B20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56C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B20B2">
        <w:rPr>
          <w:rFonts w:ascii="Times New Roman" w:hAnsi="Times New Roman" w:cs="Times New Roman"/>
          <w:sz w:val="24"/>
          <w:szCs w:val="24"/>
        </w:rPr>
        <w:t xml:space="preserve"> </w:t>
      </w:r>
      <w:r w:rsidRPr="006B20B2"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организации</w:t>
      </w:r>
    </w:p>
    <w:p w:rsidR="00663485" w:rsidRPr="006B20B2" w:rsidRDefault="00663485" w:rsidP="006904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55796">
        <w:rPr>
          <w:rFonts w:ascii="Times New Roman" w:hAnsi="Times New Roman" w:cs="Times New Roman"/>
          <w:b/>
          <w:sz w:val="24"/>
          <w:szCs w:val="24"/>
        </w:rPr>
        <w:t>Управление МБДОУ</w:t>
      </w:r>
      <w:r w:rsidRPr="00E5579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 и законодательными актами органов местного самоуправления на принципах единоначалия и самоуправления, обеспечивающих государственно-общественный характер управления МБДОУ.  Согласно закону «Об образовании в РФ» и в соответствии с Уставом МБДОУ органами самоуправления в МБДОУ являются Общее собрание трудового коллектива, Педагогический совет, Родительские собрания групп, Родительское собрание МБДОУ, Родительские комитеты групп, Родительский комитет МБДОУ.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5796">
        <w:rPr>
          <w:rFonts w:ascii="Times New Roman" w:hAnsi="Times New Roman" w:cs="Times New Roman"/>
          <w:b/>
          <w:sz w:val="24"/>
          <w:szCs w:val="24"/>
        </w:rPr>
        <w:t>Непосредственное руководство МБДОУ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заведующая, </w:t>
      </w:r>
    </w:p>
    <w:p w:rsidR="00FE2FDA" w:rsidRDefault="00B96B34" w:rsidP="00FE2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Толкачёва Анжела Викторовна</w:t>
      </w:r>
      <w:r w:rsidR="00794ED4" w:rsidRPr="00A9466F">
        <w:rPr>
          <w:rFonts w:ascii="Times New Roman" w:hAnsi="Times New Roman" w:cs="Times New Roman"/>
          <w:sz w:val="24"/>
          <w:szCs w:val="24"/>
        </w:rPr>
        <w:t xml:space="preserve"> (высшее педагогическое образование, педагогический </w:t>
      </w:r>
      <w:r w:rsidR="00794ED4" w:rsidRPr="00D9698F">
        <w:rPr>
          <w:rFonts w:ascii="Times New Roman" w:hAnsi="Times New Roman" w:cs="Times New Roman"/>
          <w:sz w:val="24"/>
          <w:szCs w:val="24"/>
        </w:rPr>
        <w:t xml:space="preserve">стаж </w:t>
      </w:r>
      <w:r w:rsidR="00D307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57A5" w:rsidRPr="00F957A5">
        <w:rPr>
          <w:rFonts w:ascii="Times New Roman" w:hAnsi="Times New Roman" w:cs="Times New Roman"/>
          <w:sz w:val="24"/>
          <w:szCs w:val="24"/>
        </w:rPr>
        <w:t>8</w:t>
      </w:r>
      <w:r w:rsidR="00D307E8" w:rsidRPr="00F957A5">
        <w:rPr>
          <w:rFonts w:ascii="Times New Roman" w:hAnsi="Times New Roman" w:cs="Times New Roman"/>
          <w:sz w:val="24"/>
          <w:szCs w:val="24"/>
        </w:rPr>
        <w:t xml:space="preserve"> </w:t>
      </w:r>
      <w:r w:rsidR="00D307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4ED4" w:rsidRPr="00D9698F">
        <w:rPr>
          <w:rFonts w:ascii="Times New Roman" w:hAnsi="Times New Roman" w:cs="Times New Roman"/>
          <w:sz w:val="24"/>
          <w:szCs w:val="24"/>
        </w:rPr>
        <w:t xml:space="preserve"> </w:t>
      </w:r>
      <w:r w:rsidR="00794ED4" w:rsidRPr="00A9466F">
        <w:rPr>
          <w:rFonts w:ascii="Times New Roman" w:hAnsi="Times New Roman" w:cs="Times New Roman"/>
          <w:sz w:val="24"/>
          <w:szCs w:val="24"/>
        </w:rPr>
        <w:t>лет). Она занимается страт</w:t>
      </w:r>
      <w:r w:rsidR="00794ED4">
        <w:rPr>
          <w:rFonts w:ascii="Times New Roman" w:hAnsi="Times New Roman" w:cs="Times New Roman"/>
          <w:sz w:val="24"/>
          <w:szCs w:val="24"/>
        </w:rPr>
        <w:t>егическими вопросами развития МБ</w:t>
      </w:r>
      <w:r w:rsidR="00794ED4" w:rsidRPr="00A9466F">
        <w:rPr>
          <w:rFonts w:ascii="Times New Roman" w:hAnsi="Times New Roman" w:cs="Times New Roman"/>
          <w:sz w:val="24"/>
          <w:szCs w:val="24"/>
        </w:rPr>
        <w:t>ДОУ, финансово-хозяйственной политикой, принимает кадровые решения, отвечает за согласованность работы всех служб и подразделений, руководит работой  педагогическог</w:t>
      </w:r>
      <w:r w:rsidR="00794ED4">
        <w:rPr>
          <w:rFonts w:ascii="Times New Roman" w:hAnsi="Times New Roman" w:cs="Times New Roman"/>
          <w:sz w:val="24"/>
          <w:szCs w:val="24"/>
        </w:rPr>
        <w:t>о совета МБ</w:t>
      </w:r>
      <w:r w:rsidR="00794ED4" w:rsidRPr="00A9466F">
        <w:rPr>
          <w:rFonts w:ascii="Times New Roman" w:hAnsi="Times New Roman" w:cs="Times New Roman"/>
          <w:sz w:val="24"/>
          <w:szCs w:val="24"/>
        </w:rPr>
        <w:t>ДОУ, взаимодействует с Советами самоуправления,  с органами Управления образов</w:t>
      </w:r>
      <w:r w:rsidR="00794ED4">
        <w:rPr>
          <w:rFonts w:ascii="Times New Roman" w:hAnsi="Times New Roman" w:cs="Times New Roman"/>
          <w:sz w:val="24"/>
          <w:szCs w:val="24"/>
        </w:rPr>
        <w:t>ания</w:t>
      </w:r>
      <w:proofErr w:type="gramStart"/>
      <w:r w:rsidR="00794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4ED4" w:rsidRPr="00A94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F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2FDA">
        <w:rPr>
          <w:rFonts w:ascii="Times New Roman" w:hAnsi="Times New Roman" w:cs="Times New Roman"/>
          <w:sz w:val="24"/>
          <w:szCs w:val="24"/>
        </w:rPr>
        <w:t>оторая</w:t>
      </w:r>
      <w:r w:rsidR="00FE2FDA" w:rsidRPr="00E55796">
        <w:rPr>
          <w:rFonts w:ascii="Times New Roman" w:hAnsi="Times New Roman" w:cs="Times New Roman"/>
          <w:sz w:val="24"/>
          <w:szCs w:val="24"/>
        </w:rPr>
        <w:t xml:space="preserve"> организует работу МБДОУ в соответствии с законодательством РФ и несет ответственность перед детьми,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5796">
        <w:rPr>
          <w:rFonts w:ascii="Times New Roman" w:hAnsi="Times New Roman" w:cs="Times New Roman"/>
          <w:b/>
          <w:sz w:val="24"/>
          <w:szCs w:val="24"/>
        </w:rPr>
        <w:t>Общее руководство учреждением</w:t>
      </w:r>
      <w:r w:rsidRPr="00E55796">
        <w:rPr>
          <w:rFonts w:ascii="Times New Roman" w:hAnsi="Times New Roman" w:cs="Times New Roman"/>
          <w:sz w:val="24"/>
          <w:szCs w:val="24"/>
        </w:rPr>
        <w:t xml:space="preserve"> осуществляет Общее собрание трудового коллектива МБДОУ: принимает Устав, правила внутреннего трудового распорядка и другие нормативные акты учреждения; определяет основные направления деятельности </w:t>
      </w:r>
      <w:r w:rsidRPr="00E55796">
        <w:rPr>
          <w:rFonts w:ascii="Times New Roman" w:hAnsi="Times New Roman" w:cs="Times New Roman"/>
          <w:sz w:val="24"/>
          <w:szCs w:val="24"/>
        </w:rPr>
        <w:lastRenderedPageBreak/>
        <w:t xml:space="preserve">МБДОУ, вносит предложения Учредителю по улучшению финансово-хозяйственной деятельности МБДОУ.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55796">
        <w:rPr>
          <w:rFonts w:ascii="Times New Roman" w:hAnsi="Times New Roman" w:cs="Times New Roman"/>
          <w:b/>
          <w:sz w:val="24"/>
          <w:szCs w:val="24"/>
        </w:rPr>
        <w:t xml:space="preserve">Управление педагогической деятельности </w:t>
      </w:r>
      <w:r w:rsidRPr="00E5579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E55796">
        <w:rPr>
          <w:rFonts w:ascii="Times New Roman" w:hAnsi="Times New Roman" w:cs="Times New Roman"/>
          <w:b/>
          <w:sz w:val="24"/>
          <w:szCs w:val="24"/>
        </w:rPr>
        <w:t>Педагогический совет МБДОУ</w:t>
      </w:r>
      <w:r w:rsidRPr="00E55796">
        <w:rPr>
          <w:rFonts w:ascii="Times New Roman" w:hAnsi="Times New Roman" w:cs="Times New Roman"/>
          <w:sz w:val="24"/>
          <w:szCs w:val="24"/>
        </w:rPr>
        <w:t xml:space="preserve">. Полномочия Педагогического совета: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57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96">
        <w:rPr>
          <w:rFonts w:ascii="Times New Roman" w:hAnsi="Times New Roman" w:cs="Times New Roman"/>
          <w:sz w:val="24"/>
          <w:szCs w:val="24"/>
        </w:rPr>
        <w:t>выбирает образовательные программы для использования в МБДОУ;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5796">
        <w:rPr>
          <w:rFonts w:ascii="Times New Roman" w:hAnsi="Times New Roman" w:cs="Times New Roman"/>
          <w:sz w:val="24"/>
          <w:szCs w:val="24"/>
        </w:rPr>
        <w:t>обсуждает</w:t>
      </w:r>
      <w:r>
        <w:rPr>
          <w:rFonts w:ascii="Times New Roman" w:hAnsi="Times New Roman" w:cs="Times New Roman"/>
          <w:sz w:val="24"/>
          <w:szCs w:val="24"/>
        </w:rPr>
        <w:t xml:space="preserve"> содержание, формы и методы  </w:t>
      </w:r>
      <w:r w:rsidRPr="00E55796">
        <w:rPr>
          <w:rFonts w:ascii="Times New Roman" w:hAnsi="Times New Roman" w:cs="Times New Roman"/>
          <w:sz w:val="24"/>
          <w:szCs w:val="24"/>
        </w:rPr>
        <w:t xml:space="preserve">образовательного процесса, планирование образовательной деятельности МБДОУ;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5796">
        <w:rPr>
          <w:rFonts w:ascii="Times New Roman" w:hAnsi="Times New Roman" w:cs="Times New Roman"/>
          <w:sz w:val="24"/>
          <w:szCs w:val="24"/>
        </w:rPr>
        <w:t xml:space="preserve">-рассматривает вопросы повышения квалификации и переподготовки кадров;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5796">
        <w:rPr>
          <w:rFonts w:ascii="Times New Roman" w:hAnsi="Times New Roman" w:cs="Times New Roman"/>
          <w:sz w:val="24"/>
          <w:szCs w:val="24"/>
        </w:rPr>
        <w:t xml:space="preserve"> -организует выявление, обобщение, распространение, внедрение педагогического опыта; 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5796">
        <w:rPr>
          <w:rFonts w:ascii="Times New Roman" w:hAnsi="Times New Roman" w:cs="Times New Roman"/>
          <w:sz w:val="24"/>
          <w:szCs w:val="24"/>
        </w:rPr>
        <w:t xml:space="preserve">-заслушивает отчеты заведующего Учреждением о создании условий для организации образовательных программ.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E7D20">
        <w:rPr>
          <w:rFonts w:ascii="Times New Roman" w:hAnsi="Times New Roman" w:cs="Times New Roman"/>
          <w:b/>
          <w:sz w:val="24"/>
          <w:szCs w:val="24"/>
        </w:rPr>
        <w:t xml:space="preserve">       Родительский комитет МБДОУ</w:t>
      </w:r>
      <w:r w:rsidRPr="00E55796">
        <w:rPr>
          <w:rFonts w:ascii="Times New Roman" w:hAnsi="Times New Roman" w:cs="Times New Roman"/>
          <w:sz w:val="24"/>
          <w:szCs w:val="24"/>
        </w:rPr>
        <w:t xml:space="preserve"> является постоянным коллегиальным органом самоуправления дошкольного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в учреждении. В состав Родительского комитета МБДОУ входят по одному представителю родительской общественности от каждой группы учреждения, избирается на групповом собрании родителей (законных представителей) сроком на один год. Родительские комитеты содействуют: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796">
        <w:rPr>
          <w:rFonts w:ascii="Times New Roman" w:hAnsi="Times New Roman" w:cs="Times New Roman"/>
          <w:sz w:val="24"/>
          <w:szCs w:val="24"/>
        </w:rPr>
        <w:t xml:space="preserve">- организации и совершенствованию </w:t>
      </w:r>
      <w:proofErr w:type="spellStart"/>
      <w:r w:rsidRPr="00E5579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55796">
        <w:rPr>
          <w:rFonts w:ascii="Times New Roman" w:hAnsi="Times New Roman" w:cs="Times New Roman"/>
          <w:sz w:val="24"/>
          <w:szCs w:val="24"/>
        </w:rPr>
        <w:t xml:space="preserve">-образовательного процесса;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796">
        <w:rPr>
          <w:rFonts w:ascii="Times New Roman" w:hAnsi="Times New Roman" w:cs="Times New Roman"/>
          <w:sz w:val="24"/>
          <w:szCs w:val="24"/>
        </w:rPr>
        <w:t xml:space="preserve">- совершенствованию материально-технической базы МБДОУ.  </w:t>
      </w:r>
    </w:p>
    <w:p w:rsidR="006B20B2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796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осуществлялась согласованная работа с родительским комитетом по разработке программы развития учреждения. Расширенным составом родительской общественности обсуждались все направления программы развития, родителями внесены предложения в работу по усовершенствованию образовательного процесса, в том числе по экологическому воспитанию и совершенствованию материально-технической базы.  </w:t>
      </w:r>
    </w:p>
    <w:p w:rsidR="006B20B2" w:rsidRPr="00E55796" w:rsidRDefault="006B20B2" w:rsidP="006B2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D20">
        <w:rPr>
          <w:rFonts w:ascii="Times New Roman" w:hAnsi="Times New Roman" w:cs="Times New Roman"/>
          <w:b/>
          <w:sz w:val="24"/>
          <w:szCs w:val="24"/>
        </w:rPr>
        <w:t>Вывод:</w:t>
      </w:r>
      <w:r w:rsidRPr="00E55796">
        <w:rPr>
          <w:rFonts w:ascii="Times New Roman" w:hAnsi="Times New Roman" w:cs="Times New Roman"/>
          <w:sz w:val="24"/>
          <w:szCs w:val="24"/>
        </w:rPr>
        <w:t xml:space="preserve"> МБДОУ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 </w:t>
      </w:r>
    </w:p>
    <w:p w:rsidR="006B20B2" w:rsidRDefault="006B20B2" w:rsidP="006B2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0B2" w:rsidRDefault="006B20B2" w:rsidP="006B20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0B2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соответствует специфике деятельности Детского сада.</w:t>
      </w:r>
    </w:p>
    <w:p w:rsidR="006B20B2" w:rsidRDefault="006B20B2" w:rsidP="006B20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20B2" w:rsidRDefault="006B20B2" w:rsidP="006B2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0B2" w:rsidRPr="003F25EA" w:rsidRDefault="006B20B2" w:rsidP="006B2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25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56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F25EA">
        <w:rPr>
          <w:rFonts w:ascii="Times New Roman" w:hAnsi="Times New Roman" w:cs="Times New Roman"/>
          <w:b/>
          <w:sz w:val="24"/>
          <w:szCs w:val="24"/>
        </w:rPr>
        <w:t xml:space="preserve"> Оценка содержания и качества  подготовки </w:t>
      </w:r>
      <w:proofErr w:type="gramStart"/>
      <w:r w:rsidRPr="003F25E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B20B2" w:rsidRPr="003F25EA" w:rsidRDefault="006B20B2" w:rsidP="006B20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25EA" w:rsidRDefault="003F25EA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5EA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25EA">
        <w:rPr>
          <w:rFonts w:ascii="Times New Roman" w:hAnsi="Times New Roman" w:cs="Times New Roman"/>
          <w:sz w:val="24"/>
          <w:szCs w:val="24"/>
        </w:rPr>
        <w:t xml:space="preserve">тики. </w:t>
      </w:r>
    </w:p>
    <w:p w:rsidR="006B20B2" w:rsidRDefault="003F25EA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25EA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3F25EA" w:rsidRDefault="003F25EA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занятия (по каждому разделу программы);</w:t>
      </w:r>
    </w:p>
    <w:p w:rsidR="003F25EA" w:rsidRDefault="003F25EA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срезы;</w:t>
      </w:r>
    </w:p>
    <w:p w:rsidR="003F25EA" w:rsidRDefault="003F25EA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-наблюдения, итоговые занятия.</w:t>
      </w:r>
    </w:p>
    <w:p w:rsidR="003F25EA" w:rsidRDefault="003F25EA" w:rsidP="00690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C23" w:rsidRDefault="003F25EA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общеобразовательной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 освоения образовательных областей. </w:t>
      </w:r>
    </w:p>
    <w:p w:rsidR="006C2C23" w:rsidRDefault="006C2C23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A17">
        <w:rPr>
          <w:rFonts w:ascii="Times New Roman" w:hAnsi="Times New Roman" w:cs="Times New Roman"/>
          <w:b/>
          <w:sz w:val="24"/>
          <w:szCs w:val="24"/>
        </w:rPr>
        <w:t>Показатели оценки деятельности усвоения воспитанниками программы</w:t>
      </w:r>
      <w:r w:rsidRPr="00B26A17">
        <w:rPr>
          <w:rFonts w:ascii="Times New Roman" w:hAnsi="Times New Roman" w:cs="Times New Roman"/>
          <w:sz w:val="24"/>
          <w:szCs w:val="24"/>
        </w:rPr>
        <w:t xml:space="preserve">  Мониторинг проводился с целью выполнения Закона Российской Федерации «Об образовании» ст.32 (п.3.1), выявления промежуточных и итоговых результатов освоения Основной общеобразовательной программы дошкольного образования, оценки динами</w:t>
      </w:r>
      <w:r>
        <w:rPr>
          <w:rFonts w:ascii="Times New Roman" w:hAnsi="Times New Roman" w:cs="Times New Roman"/>
          <w:sz w:val="24"/>
          <w:szCs w:val="24"/>
        </w:rPr>
        <w:t xml:space="preserve">ки достижений воспитанников.   </w:t>
      </w:r>
    </w:p>
    <w:p w:rsidR="003F25EA" w:rsidRDefault="006C2C23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F25EA">
        <w:rPr>
          <w:rFonts w:ascii="Times New Roman" w:hAnsi="Times New Roman" w:cs="Times New Roman"/>
          <w:sz w:val="24"/>
          <w:szCs w:val="24"/>
        </w:rPr>
        <w:t>Так, результаты качества освоения</w:t>
      </w:r>
      <w:r w:rsidR="00B96B34">
        <w:rPr>
          <w:rFonts w:ascii="Times New Roman" w:hAnsi="Times New Roman" w:cs="Times New Roman"/>
          <w:sz w:val="24"/>
          <w:szCs w:val="24"/>
        </w:rPr>
        <w:t xml:space="preserve"> ООП Детского сада </w:t>
      </w:r>
      <w:proofErr w:type="gramStart"/>
      <w:r w:rsidR="00B96B3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B96B34">
        <w:rPr>
          <w:rFonts w:ascii="Times New Roman" w:hAnsi="Times New Roman" w:cs="Times New Roman"/>
          <w:sz w:val="24"/>
          <w:szCs w:val="24"/>
        </w:rPr>
        <w:t xml:space="preserve"> 2022</w:t>
      </w:r>
      <w:r w:rsidR="003F25EA">
        <w:rPr>
          <w:rFonts w:ascii="Times New Roman" w:hAnsi="Times New Roman" w:cs="Times New Roman"/>
          <w:sz w:val="24"/>
          <w:szCs w:val="24"/>
        </w:rPr>
        <w:t>года выглядят следующим образом:</w:t>
      </w:r>
    </w:p>
    <w:p w:rsidR="003F25EA" w:rsidRDefault="003F25EA" w:rsidP="003F2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6A17">
        <w:rPr>
          <w:rFonts w:ascii="Times New Roman" w:hAnsi="Times New Roman" w:cs="Times New Roman"/>
          <w:b/>
          <w:sz w:val="24"/>
          <w:szCs w:val="24"/>
        </w:rPr>
        <w:t>Овладение необходимыми навыками и умениями по образовательным областям (</w:t>
      </w:r>
      <w:r w:rsidRPr="00B2375F">
        <w:rPr>
          <w:rFonts w:ascii="Times New Roman" w:hAnsi="Times New Roman" w:cs="Times New Roman"/>
          <w:b/>
          <w:sz w:val="24"/>
          <w:szCs w:val="24"/>
        </w:rPr>
        <w:t xml:space="preserve">в%)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FF">
        <w:rPr>
          <w:rFonts w:ascii="Times New Roman" w:hAnsi="Times New Roman" w:cs="Times New Roman"/>
          <w:b/>
          <w:sz w:val="24"/>
          <w:szCs w:val="24"/>
        </w:rPr>
        <w:t xml:space="preserve">               Обследовано: </w:t>
      </w:r>
      <w:r w:rsidR="00223FEA" w:rsidRPr="00223FEA">
        <w:rPr>
          <w:rFonts w:ascii="Times New Roman" w:hAnsi="Times New Roman" w:cs="Times New Roman"/>
          <w:b/>
          <w:sz w:val="24"/>
          <w:szCs w:val="24"/>
        </w:rPr>
        <w:t>75</w:t>
      </w:r>
      <w:r w:rsidR="006B5203">
        <w:rPr>
          <w:rFonts w:ascii="Times New Roman" w:hAnsi="Times New Roman" w:cs="Times New Roman"/>
          <w:b/>
          <w:sz w:val="24"/>
          <w:szCs w:val="24"/>
        </w:rPr>
        <w:t xml:space="preserve"> воспитанника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sz w:val="24"/>
          <w:szCs w:val="24"/>
          <w:lang w:eastAsia="ru-RU"/>
        </w:rPr>
        <w:t>При обследовании были использованы таблицы диагностики педагогического процесса, разработанные Н.В. Верещагиной в соответствии с ФГОС. Воспитателями проводился мониторинг по основным направлениям программы ДОО: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Социально - коммуникативное развитие 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Познавательное развитие;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Речевое развитие;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развитие.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Физическое развитие;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sz w:val="24"/>
          <w:szCs w:val="24"/>
          <w:lang w:eastAsia="ru-RU"/>
        </w:rPr>
        <w:t>Результаты диагностики усвоения детьми разделов программы определяются тремя уровнями: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низкий</w:t>
      </w:r>
      <w:r w:rsidRPr="00F001C4">
        <w:rPr>
          <w:rFonts w:ascii="Times New Roman" w:hAnsi="Times New Roman" w:cs="Times New Roman"/>
          <w:sz w:val="24"/>
          <w:szCs w:val="24"/>
          <w:lang w:eastAsia="ru-RU"/>
        </w:rPr>
        <w:t> (ребенок не справляется с заданием самостоятельно, даже с небольшой помощью воспитателя),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средний</w:t>
      </w:r>
      <w:r w:rsidRPr="00F001C4">
        <w:rPr>
          <w:rFonts w:ascii="Times New Roman" w:hAnsi="Times New Roman" w:cs="Times New Roman"/>
          <w:sz w:val="24"/>
          <w:szCs w:val="24"/>
          <w:lang w:eastAsia="ru-RU"/>
        </w:rPr>
        <w:t> (ребенок справляется с заданием с небольшой помощью воспитателя),</w:t>
      </w:r>
    </w:p>
    <w:p w:rsidR="00537AC5" w:rsidRPr="00F001C4" w:rsidRDefault="00537AC5" w:rsidP="00537A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01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высокий</w:t>
      </w:r>
      <w:r w:rsidRPr="00F001C4">
        <w:rPr>
          <w:rFonts w:ascii="Times New Roman" w:hAnsi="Times New Roman" w:cs="Times New Roman"/>
          <w:sz w:val="24"/>
          <w:szCs w:val="24"/>
          <w:lang w:eastAsia="ru-RU"/>
        </w:rPr>
        <w:t xml:space="preserve"> (ребёнок самостоятельно справляется с предложенным заданием).</w:t>
      </w:r>
    </w:p>
    <w:p w:rsidR="00537AC5" w:rsidRDefault="00537AC5" w:rsidP="00537A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C4" w:rsidRDefault="00F001C4" w:rsidP="003F2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25EA" w:rsidRDefault="003F25EA" w:rsidP="003F25E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701"/>
        <w:gridCol w:w="1559"/>
        <w:gridCol w:w="1276"/>
        <w:gridCol w:w="1134"/>
      </w:tblGrid>
      <w:tr w:rsidR="00565E49" w:rsidRPr="00565E49" w:rsidTr="007156D0">
        <w:tc>
          <w:tcPr>
            <w:tcW w:w="1418" w:type="dxa"/>
          </w:tcPr>
          <w:p w:rsidR="003F25EA" w:rsidRPr="00565E49" w:rsidRDefault="003F25EA" w:rsidP="00042F5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развитие(%)</w:t>
            </w:r>
          </w:p>
        </w:tc>
        <w:tc>
          <w:tcPr>
            <w:tcW w:w="1559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развитие(%)</w:t>
            </w:r>
          </w:p>
        </w:tc>
        <w:tc>
          <w:tcPr>
            <w:tcW w:w="1701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proofErr w:type="gramStart"/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proofErr w:type="gramStart"/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65E49" w:rsidRPr="00565E49" w:rsidTr="007156D0">
        <w:tc>
          <w:tcPr>
            <w:tcW w:w="1418" w:type="dxa"/>
          </w:tcPr>
          <w:p w:rsidR="003F25EA" w:rsidRPr="00FB26B4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843" w:type="dxa"/>
          </w:tcPr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В  80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С  20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Н  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F25EA" w:rsidRPr="00FB26B4" w:rsidRDefault="003F25EA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В  50%</w:t>
            </w:r>
          </w:p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С  50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</w:t>
            </w:r>
            <w:r w:rsidR="00FB26B4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В  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С  50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Н  50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В  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С  80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Н  20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В  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С  100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Н  0</w:t>
            </w:r>
            <w:r w:rsidR="003F25EA" w:rsidRPr="00FB26B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F25EA" w:rsidRPr="00FB26B4" w:rsidRDefault="00FB26B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В 26</w:t>
            </w:r>
            <w:r w:rsidR="003F25EA" w:rsidRPr="00FB2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FB26B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С 60</w:t>
            </w:r>
            <w:r w:rsidR="003F25EA" w:rsidRPr="00FB2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FB26B4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Н 14%</w:t>
            </w:r>
          </w:p>
        </w:tc>
      </w:tr>
      <w:tr w:rsidR="00565E49" w:rsidRPr="00565E49" w:rsidTr="007156D0">
        <w:tc>
          <w:tcPr>
            <w:tcW w:w="1418" w:type="dxa"/>
          </w:tcPr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В 40%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С 45%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Н 15%</w:t>
            </w:r>
          </w:p>
        </w:tc>
        <w:tc>
          <w:tcPr>
            <w:tcW w:w="1559" w:type="dxa"/>
          </w:tcPr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В 50%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С 45%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Н 5%</w:t>
            </w:r>
          </w:p>
        </w:tc>
        <w:tc>
          <w:tcPr>
            <w:tcW w:w="1701" w:type="dxa"/>
          </w:tcPr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В 55%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С 30%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Н 15%</w:t>
            </w:r>
          </w:p>
        </w:tc>
        <w:tc>
          <w:tcPr>
            <w:tcW w:w="1559" w:type="dxa"/>
          </w:tcPr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В 45%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С 45%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Н 10%</w:t>
            </w:r>
          </w:p>
        </w:tc>
        <w:tc>
          <w:tcPr>
            <w:tcW w:w="1276" w:type="dxa"/>
          </w:tcPr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В 50%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С 50%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Н 0%</w:t>
            </w:r>
          </w:p>
        </w:tc>
        <w:tc>
          <w:tcPr>
            <w:tcW w:w="1134" w:type="dxa"/>
          </w:tcPr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В 48%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 xml:space="preserve">С 43% </w:t>
            </w:r>
          </w:p>
          <w:p w:rsidR="003F25EA" w:rsidRPr="005166FF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F">
              <w:rPr>
                <w:rFonts w:ascii="Times New Roman" w:hAnsi="Times New Roman" w:cs="Times New Roman"/>
                <w:sz w:val="24"/>
                <w:szCs w:val="24"/>
              </w:rPr>
              <w:t>Н 9%</w:t>
            </w:r>
          </w:p>
        </w:tc>
      </w:tr>
      <w:tr w:rsidR="00565E49" w:rsidRPr="00565E49" w:rsidTr="007156D0">
        <w:tc>
          <w:tcPr>
            <w:tcW w:w="1418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88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55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44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55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44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77%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44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55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63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35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92044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E49" w:rsidRPr="00565E49" w:rsidTr="007156D0">
        <w:tc>
          <w:tcPr>
            <w:tcW w:w="1418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58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42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25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58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58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42</w:t>
            </w:r>
            <w:r w:rsidR="00D0670C"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34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07FB"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0%</w:t>
            </w: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25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50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 25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F25EA" w:rsidRPr="004323FE" w:rsidRDefault="00D0670C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E3E6D" w:rsidRPr="0043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0670C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5037" w:rsidRPr="0043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3E6D" w:rsidRPr="0043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0670C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E3E6D" w:rsidRPr="0043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E49" w:rsidRPr="00565E49" w:rsidTr="007156D0">
        <w:trPr>
          <w:trHeight w:val="1063"/>
        </w:trPr>
        <w:tc>
          <w:tcPr>
            <w:tcW w:w="1418" w:type="dxa"/>
          </w:tcPr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3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7</w:t>
            </w:r>
            <w:r w:rsidR="001007FB" w:rsidRPr="0043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42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41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25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33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42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 58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25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В.42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1007FB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 58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Н 0%</w:t>
            </w: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EA" w:rsidRPr="004323FE" w:rsidRDefault="003F25EA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5EA" w:rsidRPr="004323FE" w:rsidRDefault="00D0670C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E3E6D" w:rsidRPr="0043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0670C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5037" w:rsidRPr="0043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3E6D" w:rsidRPr="0043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25EA" w:rsidRPr="004323FE" w:rsidRDefault="00D0670C" w:rsidP="0004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545037" w:rsidRPr="0043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3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EA" w:rsidRPr="00432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F25EA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575" w:rsidRDefault="00B73575" w:rsidP="003F2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5EA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6E1D">
        <w:rPr>
          <w:rFonts w:ascii="Times New Roman" w:hAnsi="Times New Roman" w:cs="Times New Roman"/>
          <w:sz w:val="24"/>
          <w:szCs w:val="24"/>
        </w:rPr>
        <w:t>Динамика освоения детьми образовательных областей свидетельствуют о том, что коллективом выбрана верная тактика воспитания и образования детей.</w:t>
      </w:r>
    </w:p>
    <w:p w:rsidR="003F25EA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65C3">
        <w:rPr>
          <w:rFonts w:ascii="Times New Roman" w:hAnsi="Times New Roman" w:cs="Times New Roman"/>
          <w:b/>
          <w:sz w:val="24"/>
          <w:szCs w:val="24"/>
        </w:rPr>
        <w:t>По полученным результатам, можно сделать вывод:</w:t>
      </w:r>
      <w:r w:rsidRPr="00CA6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1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A6E1D">
        <w:rPr>
          <w:rFonts w:ascii="Times New Roman" w:hAnsi="Times New Roman" w:cs="Times New Roman"/>
          <w:sz w:val="24"/>
          <w:szCs w:val="24"/>
        </w:rPr>
        <w:t>-образовательная работа в детском саду осуществлялась согласно системе и</w:t>
      </w:r>
      <w:r>
        <w:rPr>
          <w:rFonts w:ascii="Times New Roman" w:hAnsi="Times New Roman" w:cs="Times New Roman"/>
          <w:sz w:val="24"/>
          <w:szCs w:val="24"/>
        </w:rPr>
        <w:t xml:space="preserve"> получила хорошие результаты. </w:t>
      </w:r>
      <w:r w:rsidRPr="00CA6E1D">
        <w:rPr>
          <w:rFonts w:ascii="Times New Roman" w:hAnsi="Times New Roman" w:cs="Times New Roman"/>
          <w:sz w:val="24"/>
          <w:szCs w:val="24"/>
        </w:rPr>
        <w:t xml:space="preserve">Хорошие результаты достигнуты благодаря использованию в работе </w:t>
      </w:r>
      <w:r w:rsidRPr="00CA6E1D">
        <w:rPr>
          <w:rFonts w:ascii="Times New Roman" w:hAnsi="Times New Roman" w:cs="Times New Roman"/>
          <w:sz w:val="24"/>
          <w:szCs w:val="24"/>
        </w:rPr>
        <w:lastRenderedPageBreak/>
        <w:t>методов, способствующих развитию самостоятельности, познавательных интересов детей, созданию проблемно-поисковой ситуации и обогащению предметно-пространственной среды.</w:t>
      </w:r>
    </w:p>
    <w:p w:rsidR="003F25EA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3627">
        <w:rPr>
          <w:rFonts w:ascii="Times New Roman" w:hAnsi="Times New Roman" w:cs="Times New Roman"/>
          <w:b/>
          <w:sz w:val="24"/>
          <w:szCs w:val="24"/>
        </w:rPr>
        <w:t>Мониторинг  готовности детей подготовительной группы к школе</w:t>
      </w:r>
      <w:r w:rsidRPr="0095362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65A0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3627">
        <w:rPr>
          <w:rFonts w:ascii="Times New Roman" w:hAnsi="Times New Roman" w:cs="Times New Roman"/>
          <w:sz w:val="24"/>
          <w:szCs w:val="24"/>
        </w:rPr>
        <w:t>С детьми подготовительной группы регулярно проводилась образовательная деятельность; закрепление нового материала во время прогулок, режимных моментов, совместной и самостоятельной деятельности. Индивидуальная работа, соблюдение режима дня помогли максимально приблизить развитие детей к  итоговому результату освоения детьми основной общеобразовательной программы дошкольного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бразования.  </w:t>
      </w:r>
    </w:p>
    <w:p w:rsidR="000965A0" w:rsidRDefault="000965A0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5EA" w:rsidRPr="007C65C3" w:rsidRDefault="003F25EA" w:rsidP="00223F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C3">
        <w:rPr>
          <w:rFonts w:ascii="Times New Roman" w:hAnsi="Times New Roman" w:cs="Times New Roman"/>
          <w:b/>
          <w:sz w:val="24"/>
          <w:szCs w:val="24"/>
        </w:rPr>
        <w:t xml:space="preserve">Было обследовано </w:t>
      </w:r>
      <w:r w:rsidR="007F4E79" w:rsidRPr="007F4E79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4323FE">
        <w:rPr>
          <w:rFonts w:ascii="Times New Roman" w:hAnsi="Times New Roman" w:cs="Times New Roman"/>
          <w:b/>
          <w:sz w:val="24"/>
          <w:szCs w:val="24"/>
        </w:rPr>
        <w:t>во</w:t>
      </w:r>
      <w:r w:rsidRPr="007C65C3">
        <w:rPr>
          <w:rFonts w:ascii="Times New Roman" w:hAnsi="Times New Roman" w:cs="Times New Roman"/>
          <w:b/>
          <w:sz w:val="24"/>
          <w:szCs w:val="24"/>
        </w:rPr>
        <w:t>спитанников.</w:t>
      </w:r>
    </w:p>
    <w:p w:rsidR="003F25EA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627">
        <w:rPr>
          <w:rFonts w:ascii="Times New Roman" w:hAnsi="Times New Roman" w:cs="Times New Roman"/>
          <w:sz w:val="24"/>
          <w:szCs w:val="24"/>
        </w:rPr>
        <w:t xml:space="preserve"> В ходе обследования получены следующие результаты детей: </w:t>
      </w:r>
    </w:p>
    <w:p w:rsidR="003F25EA" w:rsidRPr="00A60566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53627">
        <w:rPr>
          <w:rFonts w:ascii="Times New Roman" w:hAnsi="Times New Roman" w:cs="Times New Roman"/>
          <w:sz w:val="24"/>
          <w:szCs w:val="24"/>
        </w:rPr>
        <w:t xml:space="preserve"> с высоким уровнем  готовности (по всем параметрам</w:t>
      </w:r>
      <w:r w:rsidRPr="00A60566">
        <w:rPr>
          <w:rFonts w:ascii="Times New Roman" w:hAnsi="Times New Roman" w:cs="Times New Roman"/>
          <w:sz w:val="24"/>
          <w:szCs w:val="24"/>
        </w:rPr>
        <w:t xml:space="preserve">) </w:t>
      </w:r>
      <w:r w:rsidR="000965A0">
        <w:rPr>
          <w:rFonts w:ascii="Times New Roman" w:hAnsi="Times New Roman" w:cs="Times New Roman"/>
          <w:sz w:val="24"/>
          <w:szCs w:val="24"/>
        </w:rPr>
        <w:t>–</w:t>
      </w:r>
      <w:r w:rsidRPr="00A60566">
        <w:rPr>
          <w:rFonts w:ascii="Times New Roman" w:hAnsi="Times New Roman" w:cs="Times New Roman"/>
          <w:sz w:val="24"/>
          <w:szCs w:val="24"/>
        </w:rPr>
        <w:t xml:space="preserve"> </w:t>
      </w:r>
      <w:r w:rsidR="000965A0" w:rsidRPr="000965A0">
        <w:rPr>
          <w:rFonts w:ascii="Times New Roman" w:hAnsi="Times New Roman" w:cs="Times New Roman"/>
          <w:sz w:val="24"/>
          <w:szCs w:val="24"/>
        </w:rPr>
        <w:t>41,7</w:t>
      </w:r>
      <w:r w:rsidRPr="000965A0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0965A0" w:rsidRPr="000965A0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3627">
        <w:rPr>
          <w:rFonts w:ascii="Times New Roman" w:hAnsi="Times New Roman" w:cs="Times New Roman"/>
          <w:sz w:val="24"/>
          <w:szCs w:val="24"/>
        </w:rPr>
        <w:t xml:space="preserve"> со средним </w:t>
      </w:r>
      <w:r w:rsidRPr="00A60566">
        <w:rPr>
          <w:rFonts w:ascii="Times New Roman" w:hAnsi="Times New Roman" w:cs="Times New Roman"/>
          <w:sz w:val="24"/>
          <w:szCs w:val="24"/>
        </w:rPr>
        <w:t xml:space="preserve">уровнем  - </w:t>
      </w:r>
      <w:r w:rsidR="000965A0" w:rsidRPr="000965A0">
        <w:rPr>
          <w:rFonts w:ascii="Times New Roman" w:hAnsi="Times New Roman" w:cs="Times New Roman"/>
          <w:sz w:val="24"/>
          <w:szCs w:val="24"/>
        </w:rPr>
        <w:t>58,3</w:t>
      </w:r>
      <w:r w:rsidRPr="000965A0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3F25EA" w:rsidRPr="006861B3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1B3">
        <w:rPr>
          <w:rFonts w:ascii="Times New Roman" w:hAnsi="Times New Roman" w:cs="Times New Roman"/>
          <w:b/>
          <w:sz w:val="24"/>
          <w:szCs w:val="24"/>
        </w:rPr>
        <w:t>Вывод:</w:t>
      </w:r>
      <w:r w:rsidRPr="006861B3">
        <w:rPr>
          <w:rFonts w:ascii="Times New Roman" w:hAnsi="Times New Roman" w:cs="Times New Roman"/>
          <w:sz w:val="24"/>
          <w:szCs w:val="24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 </w:t>
      </w:r>
    </w:p>
    <w:p w:rsidR="003F25EA" w:rsidRPr="0013470B" w:rsidRDefault="006C2C23" w:rsidP="00223F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25EA" w:rsidRPr="001347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мониторинга уровня музыкального развития детей </w:t>
      </w:r>
      <w:r w:rsidR="003F25EA" w:rsidRPr="0013470B">
        <w:rPr>
          <w:rFonts w:ascii="Times New Roman" w:hAnsi="Times New Roman" w:cs="Times New Roman"/>
          <w:sz w:val="24"/>
          <w:szCs w:val="24"/>
          <w:lang w:eastAsia="ru-RU"/>
        </w:rPr>
        <w:t>показали, что показатель высокого и среднего уровня развития музыкальных способностей детей дошкольного в</w:t>
      </w:r>
      <w:r w:rsidR="00B96B34">
        <w:rPr>
          <w:rFonts w:ascii="Times New Roman" w:hAnsi="Times New Roman" w:cs="Times New Roman"/>
          <w:sz w:val="24"/>
          <w:szCs w:val="24"/>
          <w:lang w:eastAsia="ru-RU"/>
        </w:rPr>
        <w:t>озраста в период с сентября 2021 по май 2022</w:t>
      </w:r>
      <w:r w:rsidR="003F25EA" w:rsidRPr="0013470B">
        <w:rPr>
          <w:rFonts w:ascii="Times New Roman" w:hAnsi="Times New Roman" w:cs="Times New Roman"/>
          <w:sz w:val="24"/>
          <w:szCs w:val="24"/>
          <w:lang w:eastAsia="ru-RU"/>
        </w:rPr>
        <w:t xml:space="preserve"> уч. г. увеличился на 9%, что позволяет сделать вывод о том, что спланированная данным образом работа, позволяет добиться высоких результатов в певческих, ритмических, игровых навыков детей, способствует формированию у дошкольников интереса музыке, развитию творческих способностей и формирует музыкальный вкус и начала музыкальной культуры.</w:t>
      </w:r>
    </w:p>
    <w:p w:rsidR="003F25EA" w:rsidRPr="00091835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Pr="00091835">
        <w:rPr>
          <w:rFonts w:ascii="Times New Roman" w:hAnsi="Times New Roman" w:cs="Times New Roman"/>
          <w:sz w:val="24"/>
          <w:szCs w:val="24"/>
          <w:lang w:eastAsia="ru-RU"/>
        </w:rPr>
        <w:t>Однако, проанализ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ировав результаты диагностики,  пришли</w:t>
      </w:r>
      <w:r w:rsidRPr="00091835">
        <w:rPr>
          <w:rFonts w:ascii="Times New Roman" w:hAnsi="Times New Roman" w:cs="Times New Roman"/>
          <w:sz w:val="24"/>
          <w:szCs w:val="24"/>
          <w:lang w:eastAsia="ru-RU"/>
        </w:rPr>
        <w:t xml:space="preserve"> к выводу, что есть разделы музыкально-образовательной работы, которые требуют дополнительного внимания:</w:t>
      </w:r>
    </w:p>
    <w:p w:rsidR="003F25EA" w:rsidRPr="00091835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835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r w:rsidRPr="000E0DA4">
        <w:rPr>
          <w:rFonts w:ascii="Times New Roman" w:hAnsi="Times New Roman" w:cs="Times New Roman"/>
          <w:i/>
          <w:sz w:val="24"/>
          <w:szCs w:val="24"/>
          <w:lang w:eastAsia="ru-RU"/>
        </w:rPr>
        <w:t>Игра на музыкальных инструментах.</w:t>
      </w:r>
      <w:r w:rsidRPr="00091835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игры в оркестре находятся на среднем и низком уровне, следовательно, требуется работа с детьми по дальнейшему их развитию и закреплению.</w:t>
      </w:r>
    </w:p>
    <w:p w:rsidR="00565E49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83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E0DA4">
        <w:rPr>
          <w:rFonts w:ascii="Times New Roman" w:hAnsi="Times New Roman" w:cs="Times New Roman"/>
          <w:i/>
          <w:sz w:val="24"/>
          <w:szCs w:val="24"/>
          <w:lang w:eastAsia="ru-RU"/>
        </w:rPr>
        <w:t>Сольное пение детей</w:t>
      </w:r>
      <w:r w:rsidRPr="00091835">
        <w:rPr>
          <w:rFonts w:ascii="Times New Roman" w:hAnsi="Times New Roman" w:cs="Times New Roman"/>
          <w:sz w:val="24"/>
          <w:szCs w:val="24"/>
          <w:lang w:eastAsia="ru-RU"/>
        </w:rPr>
        <w:t xml:space="preserve">. Необходима более тщательная индивидуальная работа с детьми, имеющими затруднения в данной области.  </w:t>
      </w:r>
    </w:p>
    <w:p w:rsidR="000231FC" w:rsidRDefault="003F25EA" w:rsidP="00223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061">
        <w:rPr>
          <w:b/>
          <w:lang w:eastAsia="ru-RU"/>
        </w:rPr>
        <w:t xml:space="preserve">      </w:t>
      </w:r>
      <w:r w:rsidRPr="00091835">
        <w:rPr>
          <w:rFonts w:ascii="Times New Roman" w:hAnsi="Times New Roman" w:cs="Times New Roman"/>
          <w:sz w:val="24"/>
          <w:szCs w:val="24"/>
        </w:rPr>
        <w:t>Подводя итог работы музыкального руководителя за год можно сделать вывод, что: благодаря полномерному и систематическому осуществлению деятельности по реализации поставленных, в начале года задач, уровень музыкальных способностей детей вырос, чему свидетельствует в первую очередь высокий уровень выступлений наших воспитанников на</w:t>
      </w:r>
      <w:r w:rsidR="000231FC">
        <w:rPr>
          <w:rFonts w:ascii="Times New Roman" w:hAnsi="Times New Roman" w:cs="Times New Roman"/>
          <w:sz w:val="24"/>
          <w:szCs w:val="24"/>
        </w:rPr>
        <w:t xml:space="preserve"> открытых показах и конкурсах.</w:t>
      </w:r>
    </w:p>
    <w:p w:rsidR="00D0670C" w:rsidRPr="007F4E79" w:rsidRDefault="00D0670C" w:rsidP="007F4E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7706">
        <w:rPr>
          <w:rFonts w:ascii="Times New Roman" w:hAnsi="Times New Roman" w:cs="Times New Roman"/>
          <w:sz w:val="24"/>
          <w:szCs w:val="24"/>
        </w:rPr>
        <w:t>Регулярно проводились музыкальные занятия во всех возрастных  группах.</w:t>
      </w:r>
      <w:r w:rsidRPr="00F17706">
        <w:rPr>
          <w:rFonts w:ascii="Times New Roman" w:hAnsi="Times New Roman" w:cs="Times New Roman"/>
          <w:sz w:val="24"/>
          <w:szCs w:val="24"/>
        </w:rPr>
        <w:br/>
        <w:t>В процессе занятий дети занимались по следующим разделам:</w:t>
      </w:r>
      <w:r w:rsidRPr="00F17706">
        <w:rPr>
          <w:rFonts w:ascii="Times New Roman" w:hAnsi="Times New Roman" w:cs="Times New Roman"/>
          <w:sz w:val="24"/>
          <w:szCs w:val="24"/>
        </w:rPr>
        <w:br/>
      </w:r>
      <w:r w:rsidRPr="007F4E79">
        <w:rPr>
          <w:rFonts w:ascii="Times New Roman" w:hAnsi="Times New Roman" w:cs="Times New Roman"/>
          <w:sz w:val="24"/>
          <w:szCs w:val="24"/>
          <w:lang w:eastAsia="ru-RU"/>
        </w:rPr>
        <w:t>- Музыкально - ритмические  движения.</w:t>
      </w:r>
    </w:p>
    <w:p w:rsidR="00D0670C" w:rsidRPr="007F4E79" w:rsidRDefault="00D0670C" w:rsidP="007F4E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4E79">
        <w:rPr>
          <w:rFonts w:ascii="Times New Roman" w:hAnsi="Times New Roman" w:cs="Times New Roman"/>
          <w:sz w:val="24"/>
          <w:szCs w:val="24"/>
          <w:lang w:eastAsia="ru-RU"/>
        </w:rPr>
        <w:t>-Развитие  чувства  ритма.</w:t>
      </w:r>
    </w:p>
    <w:p w:rsidR="00D0670C" w:rsidRPr="007F4E79" w:rsidRDefault="00D0670C" w:rsidP="007F4E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4E79">
        <w:rPr>
          <w:rFonts w:ascii="Times New Roman" w:hAnsi="Times New Roman" w:cs="Times New Roman"/>
          <w:sz w:val="24"/>
          <w:szCs w:val="24"/>
          <w:lang w:eastAsia="ru-RU"/>
        </w:rPr>
        <w:t>-Слушание музыкальных произведений.</w:t>
      </w:r>
      <w:r w:rsidRPr="007F4E79">
        <w:rPr>
          <w:rFonts w:ascii="Times New Roman" w:hAnsi="Times New Roman" w:cs="Times New Roman"/>
          <w:sz w:val="24"/>
          <w:szCs w:val="24"/>
          <w:lang w:eastAsia="ru-RU"/>
        </w:rPr>
        <w:br/>
        <w:t>- Пение и песенное творчество.</w:t>
      </w:r>
      <w:r w:rsidRPr="007F4E79">
        <w:rPr>
          <w:rFonts w:ascii="Times New Roman" w:hAnsi="Times New Roman" w:cs="Times New Roman"/>
          <w:sz w:val="24"/>
          <w:szCs w:val="24"/>
          <w:lang w:eastAsia="ru-RU"/>
        </w:rPr>
        <w:br/>
        <w:t>- Танцевальное,  танцевально – игровое  творчество.</w:t>
      </w:r>
    </w:p>
    <w:p w:rsidR="00D0670C" w:rsidRPr="007F4E79" w:rsidRDefault="00D0670C" w:rsidP="007F4E79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F4E79">
        <w:rPr>
          <w:rFonts w:ascii="Times New Roman" w:hAnsi="Times New Roman" w:cs="Times New Roman"/>
          <w:sz w:val="24"/>
          <w:szCs w:val="24"/>
          <w:lang w:eastAsia="ru-RU"/>
        </w:rPr>
        <w:t>- Игры и хороводы.</w:t>
      </w:r>
      <w:r w:rsidRPr="007F4E7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Занятия проводились два раза в неделю в каждой возрастной группе, соответствовали возрасту детей, выдержаны по времени</w:t>
      </w:r>
      <w:r w:rsidRPr="00D0670C">
        <w:rPr>
          <w:lang w:eastAsia="ru-RU"/>
        </w:rPr>
        <w:t>.</w:t>
      </w:r>
      <w:r w:rsidRPr="00D0670C">
        <w:rPr>
          <w:lang w:eastAsia="ru-RU"/>
        </w:rPr>
        <w:br/>
      </w:r>
      <w:r w:rsidRPr="007F4E79">
        <w:rPr>
          <w:rFonts w:ascii="Times New Roman" w:hAnsi="Times New Roman" w:cs="Times New Roman"/>
          <w:i/>
          <w:sz w:val="24"/>
          <w:szCs w:val="24"/>
          <w:lang w:eastAsia="ru-RU"/>
        </w:rPr>
        <w:t>Были поставлены задачи музыкального воспитания:</w:t>
      </w:r>
    </w:p>
    <w:p w:rsidR="00D0670C" w:rsidRPr="007F4E79" w:rsidRDefault="00D0670C" w:rsidP="007F4E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детей к восприятию музыкальных образов и представлений.</w:t>
      </w:r>
    </w:p>
    <w:p w:rsidR="00D0670C" w:rsidRPr="007F4E79" w:rsidRDefault="00D0670C" w:rsidP="007F4E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F4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гармонического развития (развитие слуха, внимания, движения, чувства ритма и красоты мелодий, раз</w:t>
      </w:r>
      <w:r w:rsidRPr="007F4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индивидуальных музыкальных способностей).</w:t>
      </w:r>
    </w:p>
    <w:p w:rsidR="00D0670C" w:rsidRPr="007F4E79" w:rsidRDefault="00D0670C" w:rsidP="007F4E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Pr="007F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детей к русской народно-традиционной музыкальной культуре.</w:t>
      </w:r>
    </w:p>
    <w:p w:rsidR="00D0670C" w:rsidRPr="00D0670C" w:rsidRDefault="00D0670C" w:rsidP="00D0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</w:t>
      </w:r>
      <w:r w:rsidRPr="00D0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детей к освоению приемов и навыков в различ</w:t>
      </w:r>
      <w:r w:rsidRPr="00D06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видах музыкальной деятельности адекватно детским воз</w:t>
      </w:r>
      <w:r w:rsidRPr="00D06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можностям.</w:t>
      </w:r>
    </w:p>
    <w:p w:rsidR="00D0670C" w:rsidRPr="00D0670C" w:rsidRDefault="00D0670C" w:rsidP="00D0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06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(общение детей друг с другом, творческое использование музыкальных впе</w:t>
      </w:r>
      <w:r w:rsidRPr="00D06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чатлений в повседневной жизни).</w:t>
      </w:r>
    </w:p>
    <w:p w:rsidR="00D0670C" w:rsidRPr="00D0670C" w:rsidRDefault="00D0670C" w:rsidP="00D0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0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многообразием музыкальных форм и жанров в привлекательной и доступной форме.</w:t>
      </w:r>
    </w:p>
    <w:p w:rsidR="00D0670C" w:rsidRPr="00D0670C" w:rsidRDefault="00D0670C" w:rsidP="00D067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670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 </w:t>
      </w:r>
      <w:r w:rsidRPr="00D06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Проводилась диагностика общего уровня музыкального развития детей, которая показала, что в основном дети со средним уровнем развития.</w:t>
      </w:r>
    </w:p>
    <w:p w:rsidR="00D0670C" w:rsidRDefault="00D0670C" w:rsidP="003F2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29E" w:rsidRDefault="00D0670C" w:rsidP="00665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835">
        <w:rPr>
          <w:rFonts w:ascii="Times New Roman" w:hAnsi="Times New Roman" w:cs="Times New Roman"/>
          <w:sz w:val="24"/>
          <w:szCs w:val="24"/>
        </w:rPr>
        <w:t>Подводя итог работы музыкального руководителя за год можно сделать вывод, что: благодаря полномерному и систематическому осуществлению деятельности по реализации поставленных, в начале года задач, уровень музыкальных способностей детей вырос, чему свидетельствует в первую очередь высокий уровень выступлений наших воспитанников на</w:t>
      </w:r>
      <w:r>
        <w:rPr>
          <w:rFonts w:ascii="Times New Roman" w:hAnsi="Times New Roman" w:cs="Times New Roman"/>
          <w:sz w:val="24"/>
          <w:szCs w:val="24"/>
        </w:rPr>
        <w:t xml:space="preserve"> открытых показах и конкурсах.</w:t>
      </w:r>
      <w:r w:rsidR="0066529E" w:rsidRPr="0066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9E" w:rsidRPr="001F5AF8" w:rsidRDefault="0066529E" w:rsidP="00665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>Воспитательный проце</w:t>
      </w:r>
      <w:proofErr w:type="gramStart"/>
      <w:r w:rsidRPr="001F5AF8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1F5AF8">
        <w:rPr>
          <w:rFonts w:ascii="Times New Roman" w:hAnsi="Times New Roman" w:cs="Times New Roman"/>
          <w:sz w:val="24"/>
          <w:szCs w:val="24"/>
        </w:rPr>
        <w:t>уппах детского сада организован в соответствии с требованиями СанПиН.</w:t>
      </w:r>
      <w:r w:rsidRPr="0066529E">
        <w:rPr>
          <w:rFonts w:ascii="Times New Roman" w:hAnsi="Times New Roman" w:cs="Times New Roman"/>
          <w:sz w:val="24"/>
          <w:szCs w:val="24"/>
        </w:rPr>
        <w:t xml:space="preserve"> </w:t>
      </w:r>
      <w:r w:rsidRPr="001F5AF8">
        <w:rPr>
          <w:rFonts w:ascii="Times New Roman" w:hAnsi="Times New Roman" w:cs="Times New Roman"/>
          <w:sz w:val="24"/>
          <w:szCs w:val="24"/>
        </w:rPr>
        <w:t>Таким образом, и</w:t>
      </w:r>
      <w:r>
        <w:rPr>
          <w:rFonts w:ascii="Times New Roman" w:hAnsi="Times New Roman" w:cs="Times New Roman"/>
          <w:sz w:val="24"/>
          <w:szCs w:val="24"/>
        </w:rPr>
        <w:t>тоги данного мониторинга помогают</w:t>
      </w:r>
      <w:r w:rsidRPr="001F5AF8">
        <w:rPr>
          <w:rFonts w:ascii="Times New Roman" w:hAnsi="Times New Roman" w:cs="Times New Roman"/>
          <w:sz w:val="24"/>
          <w:szCs w:val="24"/>
        </w:rPr>
        <w:t xml:space="preserve">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D0670C" w:rsidRDefault="00D0670C" w:rsidP="003F2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5EA" w:rsidRDefault="003F25EA" w:rsidP="003F2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3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F4E7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F5AF8">
        <w:rPr>
          <w:rFonts w:ascii="Times New Roman" w:hAnsi="Times New Roman" w:cs="Times New Roman"/>
          <w:b/>
          <w:sz w:val="24"/>
          <w:szCs w:val="24"/>
        </w:rPr>
        <w:t>Анализ физического развития</w:t>
      </w:r>
    </w:p>
    <w:p w:rsidR="003F25EA" w:rsidRPr="00BC1766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      Приоритетным направлением образовательной деятельности учреждения является физкультурно-оздоровительная работа. </w:t>
      </w:r>
    </w:p>
    <w:p w:rsidR="007F4E79" w:rsidRPr="00BC1766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Физкультурная работа: физкультурно – оздоровительно – коррекционная образовательная деятельность; коррекционные физкультминутки, </w:t>
      </w:r>
      <w:proofErr w:type="spellStart"/>
      <w:r w:rsidRPr="00BC1766">
        <w:rPr>
          <w:rFonts w:ascii="Times New Roman" w:hAnsi="Times New Roman" w:cs="Times New Roman"/>
          <w:sz w:val="24"/>
          <w:szCs w:val="24"/>
        </w:rPr>
        <w:t>физпаузы</w:t>
      </w:r>
      <w:proofErr w:type="spellEnd"/>
      <w:r w:rsidRPr="00BC1766">
        <w:rPr>
          <w:rFonts w:ascii="Times New Roman" w:hAnsi="Times New Roman" w:cs="Times New Roman"/>
          <w:sz w:val="24"/>
          <w:szCs w:val="24"/>
        </w:rPr>
        <w:t xml:space="preserve">; физкультурно-коррекционные подвижные игры; коррекционные упражнения в режимных процессах; имитационно-коррекционные упражнения; пальчиковая гимнастика; коррекция осанки; профилактика плоскостопия (массаж, мячи, ребристые дорожки); дыхательная гимнастика; </w:t>
      </w:r>
      <w:proofErr w:type="spellStart"/>
      <w:r w:rsidRPr="00BC176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C1766">
        <w:rPr>
          <w:rFonts w:ascii="Times New Roman" w:hAnsi="Times New Roman" w:cs="Times New Roman"/>
          <w:sz w:val="24"/>
          <w:szCs w:val="24"/>
        </w:rPr>
        <w:t xml:space="preserve">; упражнения для развития координации, реактивности. </w:t>
      </w:r>
    </w:p>
    <w:p w:rsidR="003F25EA" w:rsidRPr="00BC1766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Медико-профилактическая работа: система закаливающих процедур; витаминизация; бактерицидная лампа; медикаментозные средства; сезонная профилактика; полоскание горла; прием оздоровительных напитков, употребление бактерицидных продуктов: чеснок, лук; </w:t>
      </w:r>
      <w:proofErr w:type="spellStart"/>
      <w:r w:rsidRPr="00BC1766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BC1766">
        <w:rPr>
          <w:rFonts w:ascii="Times New Roman" w:hAnsi="Times New Roman" w:cs="Times New Roman"/>
          <w:sz w:val="24"/>
          <w:szCs w:val="24"/>
        </w:rPr>
        <w:t xml:space="preserve">; воздушные ванны после сна; зимний период: обливание водой до локтя; летний период: обливание ног водой. </w:t>
      </w:r>
    </w:p>
    <w:p w:rsidR="003F25EA" w:rsidRPr="00BC1766" w:rsidRDefault="000231FC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>В октябре   2022</w:t>
      </w:r>
      <w:r w:rsidR="003F25EA" w:rsidRPr="00BC1766">
        <w:rPr>
          <w:rFonts w:ascii="Times New Roman" w:hAnsi="Times New Roman" w:cs="Times New Roman"/>
          <w:sz w:val="24"/>
          <w:szCs w:val="24"/>
        </w:rPr>
        <w:t xml:space="preserve"> года был проведен педагогический совет, на котором были подняты вопросы по охране и укреплению физического и психологического здоровья детей, поиска оптимальных форм работы по взаимодействию с родителями. Особенности организации физкультурно-оздоровительной работы учреждения: </w:t>
      </w:r>
    </w:p>
    <w:p w:rsidR="003F25EA" w:rsidRPr="00BC1766" w:rsidRDefault="000231FC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>1</w:t>
      </w:r>
      <w:r w:rsidR="003F25EA" w:rsidRPr="00BC1766">
        <w:rPr>
          <w:rFonts w:ascii="Times New Roman" w:hAnsi="Times New Roman" w:cs="Times New Roman"/>
          <w:sz w:val="24"/>
          <w:szCs w:val="24"/>
        </w:rPr>
        <w:t>.Создана модель двигательного режима в организованных формах физкультуры во всех группах.</w:t>
      </w:r>
    </w:p>
    <w:p w:rsidR="003F25EA" w:rsidRPr="00BC1766" w:rsidRDefault="000231FC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 2</w:t>
      </w:r>
      <w:r w:rsidR="003F25EA" w:rsidRPr="00BC1766">
        <w:rPr>
          <w:rFonts w:ascii="Times New Roman" w:hAnsi="Times New Roman" w:cs="Times New Roman"/>
          <w:sz w:val="24"/>
          <w:szCs w:val="24"/>
        </w:rPr>
        <w:t xml:space="preserve">.Спортивный зал, физкультурная площадка на улице, физкультурные центры во всех возрастных группах оснащены современным физкультурным оборудованием. </w:t>
      </w:r>
    </w:p>
    <w:p w:rsidR="003F25EA" w:rsidRPr="00BC1766" w:rsidRDefault="000231FC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>3</w:t>
      </w:r>
      <w:r w:rsidR="003F25EA" w:rsidRPr="00BC1766">
        <w:rPr>
          <w:rFonts w:ascii="Times New Roman" w:hAnsi="Times New Roman" w:cs="Times New Roman"/>
          <w:sz w:val="24"/>
          <w:szCs w:val="24"/>
        </w:rPr>
        <w:t xml:space="preserve">.Активное проведение воспитателями </w:t>
      </w:r>
      <w:proofErr w:type="spellStart"/>
      <w:r w:rsidR="003F25EA" w:rsidRPr="00BC1766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="003F25EA" w:rsidRPr="00BC1766">
        <w:rPr>
          <w:rFonts w:ascii="Times New Roman" w:hAnsi="Times New Roman" w:cs="Times New Roman"/>
          <w:sz w:val="24"/>
          <w:szCs w:val="24"/>
        </w:rPr>
        <w:t xml:space="preserve"> занятий по разделам программы </w:t>
      </w:r>
      <w:proofErr w:type="spellStart"/>
      <w:r w:rsidR="003F25EA" w:rsidRPr="00BC1766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3F25EA" w:rsidRPr="00BC1766">
        <w:rPr>
          <w:rFonts w:ascii="Times New Roman" w:hAnsi="Times New Roman" w:cs="Times New Roman"/>
          <w:sz w:val="24"/>
          <w:szCs w:val="24"/>
        </w:rPr>
        <w:t xml:space="preserve"> Р.Б. «Основы безопасности детей дошк</w:t>
      </w:r>
      <w:r w:rsidRPr="00BC1766">
        <w:rPr>
          <w:rFonts w:ascii="Times New Roman" w:hAnsi="Times New Roman" w:cs="Times New Roman"/>
          <w:sz w:val="24"/>
          <w:szCs w:val="24"/>
        </w:rPr>
        <w:t>ольного возраста». М., 1997 г. 4</w:t>
      </w:r>
      <w:r w:rsidR="003F25EA" w:rsidRPr="00BC1766">
        <w:rPr>
          <w:rFonts w:ascii="Times New Roman" w:hAnsi="Times New Roman" w:cs="Times New Roman"/>
          <w:sz w:val="24"/>
          <w:szCs w:val="24"/>
        </w:rPr>
        <w:t>.Использование инструктором по физической культуре и воспитателями разнообразных форм организации образовательной деятельности (учебно - тренирующего характера, сюжетная, игровая, тематическая,</w:t>
      </w:r>
      <w:r w:rsidR="00BC1766" w:rsidRPr="00BC1766">
        <w:rPr>
          <w:rFonts w:ascii="Times New Roman" w:hAnsi="Times New Roman" w:cs="Times New Roman"/>
          <w:sz w:val="24"/>
          <w:szCs w:val="24"/>
        </w:rPr>
        <w:t xml:space="preserve"> комплексные</w:t>
      </w:r>
      <w:r w:rsidR="003F25EA" w:rsidRPr="00BC1766">
        <w:rPr>
          <w:rFonts w:ascii="Times New Roman" w:hAnsi="Times New Roman" w:cs="Times New Roman"/>
          <w:sz w:val="24"/>
          <w:szCs w:val="24"/>
        </w:rPr>
        <w:t>).</w:t>
      </w:r>
    </w:p>
    <w:p w:rsidR="003F25EA" w:rsidRPr="00BC1766" w:rsidRDefault="000231FC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 5</w:t>
      </w:r>
      <w:r w:rsidR="003F25EA" w:rsidRPr="00BC1766">
        <w:rPr>
          <w:rFonts w:ascii="Times New Roman" w:hAnsi="Times New Roman" w:cs="Times New Roman"/>
          <w:sz w:val="24"/>
          <w:szCs w:val="24"/>
        </w:rPr>
        <w:t>.Привлечение родителей к участию в активных формах физического воспитания (спортивных праздниках, досугах, днях Здоровья).</w:t>
      </w:r>
    </w:p>
    <w:p w:rsidR="003F25EA" w:rsidRPr="00BC1766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  Умеют ползать на четвереньках, энергично отталкиваться в прыжках на двух ногах, прыгать в длину с места. Умеют ходить и бегать, соблюдая правильную технику движений, лазать по гимнастической стенке, ползать разными способами, принимать правильное исходное положение при метании, строиться в колонну по одному, парами, в </w:t>
      </w:r>
      <w:r w:rsidRPr="00BC1766">
        <w:rPr>
          <w:rFonts w:ascii="Times New Roman" w:hAnsi="Times New Roman" w:cs="Times New Roman"/>
          <w:sz w:val="24"/>
          <w:szCs w:val="24"/>
        </w:rPr>
        <w:lastRenderedPageBreak/>
        <w:t xml:space="preserve">круг, шеренгу. Но имеются некоторые проблемы: дети допускают существенные ошибки в ориентировании в пространстве, нахождении правой и левой стороны. Отсутствует выразительность, грациозность, пластичность движений в выполнении упражнений. Вывод: -  продолжать проектирование развивающей среды групп и участков для прогулок в соответствии с ФГОС дошкольного образования; </w:t>
      </w:r>
    </w:p>
    <w:p w:rsidR="003F25EA" w:rsidRPr="00BC1766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- продолжать повышать культуру здоровья педагогов, родителей, используя современные формы работы. </w:t>
      </w:r>
    </w:p>
    <w:p w:rsidR="003F25EA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F5AF8">
        <w:rPr>
          <w:rFonts w:ascii="Times New Roman" w:hAnsi="Times New Roman" w:cs="Times New Roman"/>
          <w:b/>
          <w:sz w:val="24"/>
          <w:szCs w:val="24"/>
        </w:rPr>
        <w:t>Анализ речевого развития</w:t>
      </w:r>
      <w:r w:rsidRPr="001F5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5EA" w:rsidRPr="00BC1766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Решение задач психолого-педагогической работы по реализации образовательной области «Речевое развитие» осуществлялось в ходе реализации всех образовательных областей Программы.        </w:t>
      </w:r>
    </w:p>
    <w:p w:rsidR="003F25EA" w:rsidRPr="00BC1766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sz w:val="24"/>
          <w:szCs w:val="24"/>
        </w:rPr>
        <w:t xml:space="preserve">В работе по развитию речи используется программа О.С. Ушакова «Программа по развитию речи детей 3-7 лет». – М., </w:t>
      </w:r>
      <w:proofErr w:type="spellStart"/>
      <w:r w:rsidRPr="00BC176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C1766">
        <w:rPr>
          <w:rFonts w:ascii="Times New Roman" w:hAnsi="Times New Roman" w:cs="Times New Roman"/>
          <w:sz w:val="24"/>
          <w:szCs w:val="24"/>
        </w:rPr>
        <w:t xml:space="preserve">-Граф. 2009 г. </w:t>
      </w:r>
    </w:p>
    <w:p w:rsidR="003F25EA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8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5AF8">
        <w:rPr>
          <w:rFonts w:ascii="Times New Roman" w:hAnsi="Times New Roman" w:cs="Times New Roman"/>
          <w:sz w:val="24"/>
          <w:szCs w:val="24"/>
        </w:rPr>
        <w:t xml:space="preserve"> воспитанники владеют речью как средством общения и культуры, они сопровождают речью игровые и бытовые действия. Обогащен и пополнен активный словарь; развивается связная, грамматически правильная диалогическая речь; развивается речевое творчество; развивается звуковая и интонационная культура речи, фонематический слух.</w:t>
      </w:r>
    </w:p>
    <w:p w:rsidR="003F25EA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766">
        <w:rPr>
          <w:rFonts w:ascii="Times New Roman" w:hAnsi="Times New Roman" w:cs="Times New Roman"/>
          <w:i/>
          <w:sz w:val="24"/>
          <w:szCs w:val="24"/>
        </w:rPr>
        <w:t xml:space="preserve">   Проблемы:</w:t>
      </w:r>
      <w:r w:rsidRPr="001F5AF8">
        <w:rPr>
          <w:rFonts w:ascii="Times New Roman" w:hAnsi="Times New Roman" w:cs="Times New Roman"/>
          <w:sz w:val="24"/>
          <w:szCs w:val="24"/>
        </w:rPr>
        <w:t xml:space="preserve"> увеличивается количество поступающих в детский сад детей с речевыми нарушениями. </w:t>
      </w:r>
    </w:p>
    <w:p w:rsidR="003F25EA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1766">
        <w:rPr>
          <w:rFonts w:ascii="Times New Roman" w:hAnsi="Times New Roman" w:cs="Times New Roman"/>
          <w:i/>
          <w:sz w:val="24"/>
          <w:szCs w:val="24"/>
        </w:rPr>
        <w:t>Причина:</w:t>
      </w:r>
      <w:r w:rsidRPr="001F5AF8">
        <w:rPr>
          <w:rFonts w:ascii="Times New Roman" w:hAnsi="Times New Roman" w:cs="Times New Roman"/>
          <w:sz w:val="24"/>
          <w:szCs w:val="24"/>
        </w:rPr>
        <w:t xml:space="preserve"> высокий процент рождаемости детей с различными патологиями, недостаточное речевое общение взрослых с детьми (взрослые мало говорят с ребенком, регламентируют общение); плоха развитая мелкая моторика. </w:t>
      </w:r>
    </w:p>
    <w:p w:rsidR="003F25EA" w:rsidRDefault="003F25EA" w:rsidP="00BC1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5AF8">
        <w:rPr>
          <w:rFonts w:ascii="Times New Roman" w:hAnsi="Times New Roman" w:cs="Times New Roman"/>
          <w:sz w:val="24"/>
          <w:szCs w:val="24"/>
        </w:rPr>
        <w:t xml:space="preserve">Низкий уровень развития звуковой культуры у некоторых воспитанников. В начале года у некоторых детей был низкий уровень развития. Это были дети, часто болеющие в процессе адаптации, с плохой речью или ее отсутствием, слабо проявляющие интерес к играм, занятиям, чтению книг. Необходимо уделять серьёзное внимание развитию речи и коммуникативным навыкам детей. Необходимо уделять внимание обогащению сюжета игр, закреплению умения у детей вести ролевые диалоги, активнее принимать участие в игровых задачах, закреплению умения у детей общаться </w:t>
      </w:r>
      <w:proofErr w:type="gramStart"/>
      <w:r w:rsidRPr="001F5A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5AF8">
        <w:rPr>
          <w:rFonts w:ascii="Times New Roman" w:hAnsi="Times New Roman" w:cs="Times New Roman"/>
          <w:sz w:val="24"/>
          <w:szCs w:val="24"/>
        </w:rPr>
        <w:t xml:space="preserve"> взрослыми и сверстниками. Необходимо учить детей внимательно слушать литературные произведения, расширять знания о жанрах литературы, учить </w:t>
      </w:r>
      <w:proofErr w:type="gramStart"/>
      <w:r w:rsidRPr="001F5AF8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1F5AF8">
        <w:rPr>
          <w:rFonts w:ascii="Times New Roman" w:hAnsi="Times New Roman" w:cs="Times New Roman"/>
          <w:sz w:val="24"/>
          <w:szCs w:val="24"/>
        </w:rPr>
        <w:t xml:space="preserve"> читать стихи, приобщать к семейному чтению. Необходимо в следующем учебном году продолжать вести работу по обогащению у детей словаря, закреплению умения вести диалоги, монолог, отвечать на вопросы принимать игровые задачи, общаться с взрослыми и сверстниками. Уделять внимание становлению самостоятельности, целенаправленности и </w:t>
      </w:r>
      <w:proofErr w:type="spellStart"/>
      <w:r w:rsidRPr="001F5AF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F5AF8">
        <w:rPr>
          <w:rFonts w:ascii="Times New Roman" w:hAnsi="Times New Roman" w:cs="Times New Roman"/>
          <w:sz w:val="24"/>
          <w:szCs w:val="24"/>
        </w:rPr>
        <w:t xml:space="preserve"> собственных действий. Многим детям необходимы занятия с учителем – логопедом для коррекции речи.</w:t>
      </w:r>
    </w:p>
    <w:p w:rsidR="003F25EA" w:rsidRPr="001F5AF8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 xml:space="preserve"> </w:t>
      </w:r>
      <w:r w:rsidRPr="000808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5AF8">
        <w:rPr>
          <w:rFonts w:ascii="Times New Roman" w:hAnsi="Times New Roman" w:cs="Times New Roman"/>
          <w:sz w:val="24"/>
          <w:szCs w:val="24"/>
        </w:rPr>
        <w:t xml:space="preserve"> продолжать работу по развитию диалогической, монологической, связной речи детей; решение задач по реализации образовательной области «Речевое развитие» осуществлять в ходе реализации всех образовательных областей Программы совместно с родителями; администрации, специалистам учре</w:t>
      </w:r>
      <w:r>
        <w:rPr>
          <w:rFonts w:ascii="Times New Roman" w:hAnsi="Times New Roman" w:cs="Times New Roman"/>
          <w:sz w:val="24"/>
          <w:szCs w:val="24"/>
        </w:rPr>
        <w:t xml:space="preserve">ждения осуществлять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A47B1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AF8">
        <w:rPr>
          <w:rFonts w:ascii="Times New Roman" w:hAnsi="Times New Roman" w:cs="Times New Roman"/>
          <w:sz w:val="24"/>
          <w:szCs w:val="24"/>
        </w:rPr>
        <w:t>проведению артикуляционной гимнастики во всех возрастных группах; развитию мелкой моторики.</w:t>
      </w:r>
    </w:p>
    <w:p w:rsidR="003F25EA" w:rsidRPr="001F5AF8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5AF8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работает выездная комиссия по ПМПК, </w:t>
      </w:r>
      <w:r w:rsidRPr="001F5AF8">
        <w:rPr>
          <w:rFonts w:ascii="Times New Roman" w:hAnsi="Times New Roman" w:cs="Times New Roman"/>
          <w:sz w:val="24"/>
          <w:szCs w:val="24"/>
        </w:rPr>
        <w:t>где специалисты проводят тщательный отбор обследованных детей в группу компенсирующей направленности.</w:t>
      </w:r>
    </w:p>
    <w:p w:rsidR="003F25EA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8086C">
        <w:rPr>
          <w:rFonts w:ascii="Times New Roman" w:hAnsi="Times New Roman" w:cs="Times New Roman"/>
          <w:b/>
          <w:sz w:val="24"/>
          <w:szCs w:val="24"/>
        </w:rPr>
        <w:t>Анализ познавательного развития.</w:t>
      </w:r>
      <w:r w:rsidRPr="0008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EA" w:rsidRPr="006A47B1" w:rsidRDefault="003F25EA" w:rsidP="006A4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7B1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педагогической работы в образовательной области «Познавательное развитие» были: </w:t>
      </w:r>
    </w:p>
    <w:p w:rsidR="003F25EA" w:rsidRPr="006A47B1" w:rsidRDefault="003F25EA" w:rsidP="006A4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7B1">
        <w:rPr>
          <w:rFonts w:ascii="Times New Roman" w:hAnsi="Times New Roman" w:cs="Times New Roman"/>
          <w:sz w:val="24"/>
          <w:szCs w:val="24"/>
        </w:rPr>
        <w:t xml:space="preserve">- развитие интересов детей, любознательности и познавательной мотивации, </w:t>
      </w:r>
    </w:p>
    <w:p w:rsidR="003F25EA" w:rsidRPr="006A47B1" w:rsidRDefault="003F25EA" w:rsidP="006A4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7B1">
        <w:rPr>
          <w:rFonts w:ascii="Times New Roman" w:hAnsi="Times New Roman" w:cs="Times New Roman"/>
          <w:sz w:val="24"/>
          <w:szCs w:val="24"/>
        </w:rPr>
        <w:t xml:space="preserve">- формирование познавательных действий, становление сознания, </w:t>
      </w:r>
    </w:p>
    <w:p w:rsidR="003F25EA" w:rsidRPr="006A47B1" w:rsidRDefault="003F25EA" w:rsidP="006A4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7B1">
        <w:rPr>
          <w:rFonts w:ascii="Times New Roman" w:hAnsi="Times New Roman" w:cs="Times New Roman"/>
          <w:sz w:val="24"/>
          <w:szCs w:val="24"/>
        </w:rPr>
        <w:t xml:space="preserve">- развитие воображения и творческой активности, </w:t>
      </w:r>
    </w:p>
    <w:p w:rsidR="003F25EA" w:rsidRPr="006A47B1" w:rsidRDefault="003F25EA" w:rsidP="006A4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7B1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3F25EA" w:rsidRPr="006A47B1" w:rsidRDefault="003F25EA" w:rsidP="006A4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7B1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3F25EA" w:rsidRPr="006A47B1" w:rsidRDefault="003F25EA" w:rsidP="006A4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7B1">
        <w:rPr>
          <w:rFonts w:ascii="Times New Roman" w:hAnsi="Times New Roman" w:cs="Times New Roman"/>
          <w:sz w:val="24"/>
          <w:szCs w:val="24"/>
        </w:rPr>
        <w:t xml:space="preserve">   В течение года всеми педагогами проводилась организованная образовательная деятельность, досуги, опыты, эксперименты, наблюдения. Во время образовательной деятельности педагоги во всех группах использовали разнообразные увлекательные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Был проведен конкурс «Огород на подоконнике». Все группы подошли к конкурсу с интересом и творческой задумкой. Полученная рассада была высажена в мае на огород. Анализ результатов мониторинга в образовательной области «Познавательное </w:t>
      </w:r>
      <w:r w:rsidR="003E3B04">
        <w:rPr>
          <w:rFonts w:ascii="Times New Roman" w:hAnsi="Times New Roman" w:cs="Times New Roman"/>
          <w:sz w:val="24"/>
          <w:szCs w:val="24"/>
        </w:rPr>
        <w:t>развитие» отражает стабильность.</w:t>
      </w:r>
      <w:r w:rsidRPr="006A47B1">
        <w:rPr>
          <w:rFonts w:ascii="Times New Roman" w:hAnsi="Times New Roman" w:cs="Times New Roman"/>
          <w:sz w:val="24"/>
          <w:szCs w:val="24"/>
        </w:rPr>
        <w:t xml:space="preserve"> У воспитанников сформированы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количестве, пространстве и времени, движении и покое, причинах и следствиях и др.), о малой родине, об отечественных традициях и праздниках, об особенностях природы. </w:t>
      </w:r>
    </w:p>
    <w:p w:rsidR="003F25EA" w:rsidRPr="006A47B1" w:rsidRDefault="003F25EA" w:rsidP="006A4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b/>
          <w:sz w:val="24"/>
          <w:szCs w:val="24"/>
        </w:rPr>
        <w:t>Вывод:</w:t>
      </w:r>
      <w:r w:rsidRPr="006A47B1">
        <w:rPr>
          <w:rFonts w:ascii="Times New Roman" w:hAnsi="Times New Roman" w:cs="Times New Roman"/>
          <w:sz w:val="24"/>
          <w:szCs w:val="24"/>
        </w:rPr>
        <w:t xml:space="preserve"> продолжать использование инновационных средств, способствующих формированию познавательной мотивации, произвольной памяти, внимания; расширение спектра дополнительных услуг в детском саду по реализации образовательной области «Познавательное развитие». Необходимо продолжать работу по ознакомлению с окружающим миром (комнатные растения, качество и свойства предметов и сезонные изменения), с предметным и социальным миром, сенсорными эталонами и элементарными математическими представлениями (ориентировка в пространстве и времени).</w:t>
      </w:r>
    </w:p>
    <w:p w:rsidR="003F25EA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086C">
        <w:rPr>
          <w:rFonts w:ascii="Times New Roman" w:hAnsi="Times New Roman" w:cs="Times New Roman"/>
          <w:sz w:val="24"/>
          <w:szCs w:val="24"/>
        </w:rPr>
        <w:t xml:space="preserve"> </w:t>
      </w:r>
      <w:r w:rsidRPr="0008086C">
        <w:rPr>
          <w:rFonts w:ascii="Times New Roman" w:hAnsi="Times New Roman" w:cs="Times New Roman"/>
          <w:b/>
          <w:sz w:val="24"/>
          <w:szCs w:val="24"/>
        </w:rPr>
        <w:t>Анализ социальн</w:t>
      </w:r>
      <w:proofErr w:type="gramStart"/>
      <w:r w:rsidRPr="0008086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8086C">
        <w:rPr>
          <w:rFonts w:ascii="Times New Roman" w:hAnsi="Times New Roman" w:cs="Times New Roman"/>
          <w:b/>
          <w:sz w:val="24"/>
          <w:szCs w:val="24"/>
        </w:rPr>
        <w:t xml:space="preserve"> коммуникативного развития</w:t>
      </w:r>
      <w:r w:rsidRPr="0008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     детьми в правилах поведения </w:t>
      </w:r>
      <w:proofErr w:type="gramStart"/>
      <w:r w:rsidRPr="003E3B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3B04">
        <w:rPr>
          <w:rFonts w:ascii="Times New Roman" w:hAnsi="Times New Roman" w:cs="Times New Roman"/>
          <w:sz w:val="24"/>
          <w:szCs w:val="24"/>
        </w:rPr>
        <w:t xml:space="preserve"> близкими, в детском саду, в общественных местах.        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В течение года проводилась воспитательная работа по социально-коммуникативному развитию.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 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 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</w:t>
      </w:r>
      <w:r w:rsidRPr="003E3B04">
        <w:rPr>
          <w:rFonts w:ascii="Times New Roman" w:hAnsi="Times New Roman" w:cs="Times New Roman"/>
          <w:sz w:val="24"/>
          <w:szCs w:val="24"/>
        </w:rPr>
        <w:lastRenderedPageBreak/>
        <w:t>дорожного движения. Воспитатели также приняли участие в выставке совместного творчества детей и родителей «Учите детей безопасному поведению».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У детей сформированы элементарные представления о том, что хорошо и что плохо; основы безопасного поведения в быту, в природе, незнакомыми людьми; коммуникативные навыки, умение общаться между собой, уступать друг другу. Дети соблюдают правила поведения в детском саду, на улице, дома; усвоили нормы и ценности, принятые в обществе, включая моральные и нравственные ценности. Сформированы позитивные установки к различным видам труда и творчества. Развивается общение и взаимодействие ребенка с взрослыми и сверстниками.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b/>
          <w:sz w:val="24"/>
          <w:szCs w:val="24"/>
        </w:rPr>
        <w:t>Вывод:</w:t>
      </w:r>
      <w:r w:rsidRPr="003E3B04">
        <w:rPr>
          <w:rFonts w:ascii="Times New Roman" w:hAnsi="Times New Roman" w:cs="Times New Roman"/>
          <w:sz w:val="24"/>
          <w:szCs w:val="24"/>
        </w:rPr>
        <w:t xml:space="preserve"> программный материал по образовательной области «Социально-коммуникативное развитие» освоен воспитанниками всех возрастных групп на высоком и среднем уровне. Необходимо продолжать уделять внимание становлению самостоятельности, целенаправленности и </w:t>
      </w:r>
      <w:proofErr w:type="spellStart"/>
      <w:r w:rsidRPr="003E3B0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E3B04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развитию социального и эмоционального интеллекта, эмоциональной отзывчивости, сопереживанию, формированию готовности к совместной деятельности со сверстниками, формированию уважительного отношения и чу</w:t>
      </w:r>
      <w:proofErr w:type="gramStart"/>
      <w:r w:rsidRPr="003E3B04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3E3B04">
        <w:rPr>
          <w:rFonts w:ascii="Times New Roman" w:hAnsi="Times New Roman" w:cs="Times New Roman"/>
          <w:sz w:val="24"/>
          <w:szCs w:val="24"/>
        </w:rPr>
        <w:t>инадлежности к своей семье и к сообществу детей и взрослых в Организации.</w:t>
      </w:r>
    </w:p>
    <w:p w:rsidR="003F25EA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8086C">
        <w:rPr>
          <w:rFonts w:ascii="Times New Roman" w:hAnsi="Times New Roman" w:cs="Times New Roman"/>
          <w:b/>
          <w:sz w:val="24"/>
          <w:szCs w:val="24"/>
        </w:rPr>
        <w:t>Анализ художественно – эстетического развития</w:t>
      </w:r>
      <w:r w:rsidRPr="0008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 В образовательной области «художественно-эстетическое развитие» работали по темам: - развитие предпосылок ценностно-смыслового восприятия и понимания произведений искусства (словесного, музыкального, изобразительного), мира природы,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- становление эстетического отношения к окружающему миру,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представлений о видах искусства,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- восприятие музыки, художественной литературы, фольклора,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>- стимулирование сопереживания персонажам художественных произведений,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 - реализация самостоятельной творческой деятельности детей (изобразительной, конструктивно-модельной, музыкальной и др.)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Музыкальная деятельность осуществляется как в организованной образовательной деятельности, так и в повседневной жизни. Используются технологии </w:t>
      </w:r>
      <w:proofErr w:type="spellStart"/>
      <w:r w:rsidRPr="003E3B04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3E3B04">
        <w:rPr>
          <w:rFonts w:ascii="Times New Roman" w:hAnsi="Times New Roman" w:cs="Times New Roman"/>
          <w:sz w:val="24"/>
          <w:szCs w:val="24"/>
        </w:rPr>
        <w:t xml:space="preserve"> О.П. «Музыкальные шедевры», Бурениной А.И. «Ритмическая мозаика». Дети различают жанры музыкальных произведений, узнают произведения по началу мелодии, имеют навыки пения. Умеют передавать характер музыки, ее эмоционально-образное содержание через движения, играть на детских музыкальных инструментах.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>Музы</w:t>
      </w:r>
      <w:r w:rsidR="003E3B04">
        <w:rPr>
          <w:rFonts w:ascii="Times New Roman" w:hAnsi="Times New Roman" w:cs="Times New Roman"/>
          <w:sz w:val="24"/>
          <w:szCs w:val="24"/>
        </w:rPr>
        <w:t>кальный руководитель про</w:t>
      </w:r>
      <w:r w:rsidR="002256C9">
        <w:rPr>
          <w:rFonts w:ascii="Times New Roman" w:hAnsi="Times New Roman" w:cs="Times New Roman"/>
          <w:sz w:val="24"/>
          <w:szCs w:val="24"/>
        </w:rPr>
        <w:t>в</w:t>
      </w:r>
      <w:r w:rsidR="003E3B04">
        <w:rPr>
          <w:rFonts w:ascii="Times New Roman" w:hAnsi="Times New Roman" w:cs="Times New Roman"/>
          <w:sz w:val="24"/>
          <w:szCs w:val="24"/>
        </w:rPr>
        <w:t>одит</w:t>
      </w:r>
      <w:r w:rsidRPr="003E3B04">
        <w:rPr>
          <w:rFonts w:ascii="Times New Roman" w:hAnsi="Times New Roman" w:cs="Times New Roman"/>
          <w:sz w:val="24"/>
          <w:szCs w:val="24"/>
        </w:rPr>
        <w:t xml:space="preserve"> консультации для педагогов и родителей по художественно – эстетическому развитию.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Педагоги осуществляли образовательную деятельность по творческому развитию детей. Проведены выставки совместного творчества детей и родителей: «Осень золотая», «Выставка поделок к Новому году», «Наша армия сильна», «Сказка цветов», «Мы за безопасное движение», «Дорога в космос», «Пожарным можешь ты не быть…», «Эхо войны и память сердца», «Огород на подоконнике», «Лучший </w:t>
      </w:r>
      <w:proofErr w:type="spellStart"/>
      <w:r w:rsidRPr="003E3B04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E3B04">
        <w:rPr>
          <w:rFonts w:ascii="Times New Roman" w:hAnsi="Times New Roman" w:cs="Times New Roman"/>
          <w:sz w:val="24"/>
          <w:szCs w:val="24"/>
        </w:rPr>
        <w:t xml:space="preserve"> проект для детей дошкольного возраста», «Зимние фантазии», «Наполни душу красотой». </w:t>
      </w:r>
    </w:p>
    <w:p w:rsidR="003F25EA" w:rsidRPr="003E3B04" w:rsidRDefault="003F25EA" w:rsidP="003E3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B04">
        <w:rPr>
          <w:rFonts w:ascii="Times New Roman" w:hAnsi="Times New Roman" w:cs="Times New Roman"/>
          <w:sz w:val="24"/>
          <w:szCs w:val="24"/>
        </w:rPr>
        <w:t xml:space="preserve">Участие в районных конкурсах детского творчества: «Смотр-конкурс зимних участков», «Папа, мама и я – спортивная семья» </w:t>
      </w:r>
    </w:p>
    <w:p w:rsidR="005F22C5" w:rsidRPr="005F22C5" w:rsidRDefault="005F22C5" w:rsidP="005F22C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2C5">
        <w:rPr>
          <w:rFonts w:ascii="Times New Roman" w:hAnsi="Times New Roman" w:cs="Times New Roman"/>
          <w:b/>
          <w:sz w:val="24"/>
          <w:szCs w:val="24"/>
          <w:lang w:eastAsia="ru-RU"/>
        </w:rPr>
        <w:t>В течение года были проведены следующие мероприятия:</w:t>
      </w:r>
      <w:r w:rsidRPr="005F22C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4152"/>
        <w:gridCol w:w="2948"/>
      </w:tblGrid>
      <w:tr w:rsidR="005F22C5" w:rsidRPr="004323FE" w:rsidTr="005F22C5">
        <w:trPr>
          <w:trHeight w:val="241"/>
          <w:jc w:val="center"/>
        </w:trPr>
        <w:tc>
          <w:tcPr>
            <w:tcW w:w="1999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«Жил был у бабушки серенький козлик»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раннего возраста.</w:t>
            </w:r>
          </w:p>
        </w:tc>
      </w:tr>
      <w:tr w:rsidR="005F22C5" w:rsidRPr="004323FE" w:rsidTr="005F22C5">
        <w:trPr>
          <w:trHeight w:val="448"/>
          <w:jc w:val="center"/>
        </w:trPr>
        <w:tc>
          <w:tcPr>
            <w:tcW w:w="1999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 в осеннем лесу»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младшая группа.</w:t>
            </w:r>
          </w:p>
        </w:tc>
      </w:tr>
      <w:tr w:rsidR="005F22C5" w:rsidRPr="004323FE" w:rsidTr="005F22C5">
        <w:trPr>
          <w:trHeight w:val="296"/>
          <w:jc w:val="center"/>
        </w:trPr>
        <w:tc>
          <w:tcPr>
            <w:tcW w:w="1999" w:type="dxa"/>
            <w:vMerge w:val="restart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«Легенды народов Севера».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Средняя,</w:t>
            </w:r>
            <w:r w:rsidR="004323FE"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 и подготовительная группы.</w:t>
            </w:r>
          </w:p>
        </w:tc>
      </w:tr>
      <w:tr w:rsidR="005F22C5" w:rsidRPr="004323FE" w:rsidTr="005F22C5">
        <w:trPr>
          <w:trHeight w:val="288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«Новогодние огоньки»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раннего возраста.</w:t>
            </w:r>
          </w:p>
        </w:tc>
      </w:tr>
      <w:tr w:rsidR="005F22C5" w:rsidRPr="004323FE" w:rsidTr="005F22C5">
        <w:trPr>
          <w:trHeight w:val="248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«Новогодние приключения Маши».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группа.</w:t>
            </w:r>
          </w:p>
        </w:tc>
      </w:tr>
      <w:tr w:rsidR="005F22C5" w:rsidRPr="004323FE" w:rsidTr="005F22C5">
        <w:trPr>
          <w:trHeight w:val="272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Фиксиков</w:t>
            </w:r>
            <w:proofErr w:type="spellEnd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5F22C5" w:rsidRPr="004323FE" w:rsidTr="005F22C5">
        <w:trPr>
          <w:trHeight w:val="288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«Приключения Дуньки – </w:t>
            </w:r>
            <w:proofErr w:type="spellStart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колдуньки</w:t>
            </w:r>
            <w:proofErr w:type="spellEnd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Старшая, подготовительная группы. </w:t>
            </w:r>
          </w:p>
        </w:tc>
      </w:tr>
      <w:tr w:rsidR="005F22C5" w:rsidRPr="004323FE" w:rsidTr="005F22C5">
        <w:trPr>
          <w:trHeight w:val="272"/>
          <w:jc w:val="center"/>
        </w:trPr>
        <w:tc>
          <w:tcPr>
            <w:tcW w:w="1999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«Рождественские святки»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5F22C5" w:rsidRPr="004323FE" w:rsidTr="005F22C5">
        <w:trPr>
          <w:trHeight w:val="280"/>
          <w:jc w:val="center"/>
        </w:trPr>
        <w:tc>
          <w:tcPr>
            <w:tcW w:w="1999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Родина сильна»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группы.</w:t>
            </w:r>
          </w:p>
        </w:tc>
      </w:tr>
      <w:tr w:rsidR="005F22C5" w:rsidRPr="004323FE" w:rsidTr="005F22C5">
        <w:trPr>
          <w:trHeight w:val="408"/>
          <w:jc w:val="center"/>
        </w:trPr>
        <w:tc>
          <w:tcPr>
            <w:tcW w:w="1999" w:type="dxa"/>
            <w:vMerge w:val="restart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Март.</w:t>
            </w: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«Пирог для мамы»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Мила в гостях у ребят»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группа.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 нам пришла матрешка»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«8 Марта на телевидении».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группы.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  <w:vMerge w:val="restart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«Память народная в песнях живет» </w:t>
            </w:r>
            <w:proofErr w:type="gramStart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долгосрочный).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группы.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«Вербный базар»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  <w:vMerge w:val="restart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«Чтим, гордимся, помним»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группы.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«Память народная в песнях живет» </w:t>
            </w:r>
            <w:proofErr w:type="gramStart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окончен).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группы.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  <w:vMerge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дети 2022года». Выпускной.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группа.</w:t>
            </w:r>
          </w:p>
        </w:tc>
      </w:tr>
      <w:tr w:rsidR="005F22C5" w:rsidRPr="004323FE" w:rsidTr="005F22C5">
        <w:trPr>
          <w:trHeight w:val="264"/>
          <w:jc w:val="center"/>
        </w:trPr>
        <w:tc>
          <w:tcPr>
            <w:tcW w:w="1999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Июнь.</w:t>
            </w:r>
          </w:p>
        </w:tc>
        <w:tc>
          <w:tcPr>
            <w:tcW w:w="4152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«Лето – чудная пора».</w:t>
            </w:r>
          </w:p>
        </w:tc>
        <w:tc>
          <w:tcPr>
            <w:tcW w:w="2948" w:type="dxa"/>
          </w:tcPr>
          <w:p w:rsidR="005F22C5" w:rsidRPr="004323FE" w:rsidRDefault="005F22C5" w:rsidP="004323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5F22C5" w:rsidRPr="005F22C5" w:rsidRDefault="005F22C5" w:rsidP="005F22C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22C5" w:rsidRPr="005F22C5" w:rsidRDefault="005F22C5" w:rsidP="005F22C5">
      <w:pPr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22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года обновлялись методические пособия, дидактические игры и атрибуты,  фонотека, разрабатывались дидактические игры.</w:t>
      </w:r>
    </w:p>
    <w:p w:rsidR="005F22C5" w:rsidRPr="005F22C5" w:rsidRDefault="005F22C5" w:rsidP="005F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также </w:t>
      </w:r>
      <w:r w:rsidRPr="005F22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осуществлялась работа по  взаимодействию  со всеми педагогами и родителями детского сада.</w:t>
      </w:r>
    </w:p>
    <w:p w:rsidR="005F22C5" w:rsidRPr="005F22C5" w:rsidRDefault="005F22C5" w:rsidP="005F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</w:t>
      </w:r>
      <w:r w:rsidRPr="005F2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 организована  работа  с родителями, запланированная по годовому плану и повседневная, в виде небольших консультаций.</w:t>
      </w:r>
    </w:p>
    <w:p w:rsidR="005F22C5" w:rsidRPr="005F22C5" w:rsidRDefault="005F22C5" w:rsidP="005F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5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приняли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5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 «Большая встреча» посвященная Эвенкии, а так же в фестивале « Патриотической песни» посвященной 9 мая. </w:t>
      </w:r>
    </w:p>
    <w:p w:rsidR="003F25EA" w:rsidRDefault="003F25EA" w:rsidP="003F2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2C5" w:rsidRDefault="005F22C5" w:rsidP="003F25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25EA" w:rsidRPr="00056130" w:rsidRDefault="003F25EA" w:rsidP="003F25E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56130">
        <w:rPr>
          <w:rFonts w:ascii="Times New Roman" w:hAnsi="Times New Roman" w:cs="Times New Roman"/>
          <w:b/>
          <w:i/>
          <w:sz w:val="24"/>
          <w:szCs w:val="24"/>
        </w:rPr>
        <w:t xml:space="preserve">По результатам анализа реализации плана работы в прошедшем учебном году можно сделать следующие выводы: </w:t>
      </w:r>
    </w:p>
    <w:p w:rsidR="003F25EA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708">
        <w:rPr>
          <w:rFonts w:ascii="Times New Roman" w:hAnsi="Times New Roman" w:cs="Times New Roman"/>
          <w:sz w:val="24"/>
          <w:szCs w:val="24"/>
        </w:rPr>
        <w:t xml:space="preserve">1.В учреждении созданы условия и ведется работа по охране и укреплению психического и физического здоровья детей (проводятся меры по закаливанию детей, уделяется внимание двигательной активности детей и эмоционально-личностному развитию). 2.Достигнуты положительные результаты по всем основным задачам годового плана (собран педагогический опыт, проведены запланированные мероприятия). 3.Совершенствуется работа по взаимодействию с семьями воспитанников. </w:t>
      </w:r>
    </w:p>
    <w:p w:rsidR="003F25EA" w:rsidRPr="00505708" w:rsidRDefault="003F25EA" w:rsidP="003F2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708">
        <w:rPr>
          <w:rFonts w:ascii="Times New Roman" w:hAnsi="Times New Roman" w:cs="Times New Roman"/>
          <w:sz w:val="24"/>
          <w:szCs w:val="24"/>
        </w:rPr>
        <w:t xml:space="preserve">4. Повышается профессиональная компетенция педагогов в организации образовательной деятельности с детьми в соответствии с ФГОС </w:t>
      </w:r>
      <w:proofErr w:type="gramStart"/>
      <w:r w:rsidRPr="005057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5708">
        <w:rPr>
          <w:rFonts w:ascii="Times New Roman" w:hAnsi="Times New Roman" w:cs="Times New Roman"/>
          <w:sz w:val="24"/>
          <w:szCs w:val="24"/>
        </w:rPr>
        <w:t>.</w:t>
      </w:r>
    </w:p>
    <w:p w:rsidR="00D7080D" w:rsidRPr="005174FB" w:rsidRDefault="00D7080D" w:rsidP="00D70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5174FB">
        <w:rPr>
          <w:rFonts w:ascii="Times New Roman" w:eastAsia="Calibri" w:hAnsi="Times New Roman" w:cs="Times New Roman"/>
          <w:b/>
          <w:sz w:val="24"/>
          <w:szCs w:val="24"/>
        </w:rPr>
        <w:t>В детском саду осуществляется дополнительная деятельность с детьми:</w:t>
      </w:r>
    </w:p>
    <w:p w:rsidR="00D7080D" w:rsidRPr="005174FB" w:rsidRDefault="00D7080D" w:rsidP="00D70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- Логопедическая помощь с 3-х лет (коррекция звукопроизношения, обогащение и</w:t>
      </w:r>
    </w:p>
    <w:p w:rsidR="00D7080D" w:rsidRPr="005174FB" w:rsidRDefault="00D7080D" w:rsidP="00D70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активизация лексического запаса, развитие грамматического строя, развитие</w:t>
      </w:r>
    </w:p>
    <w:p w:rsidR="00D7080D" w:rsidRPr="005174FB" w:rsidRDefault="00D7080D" w:rsidP="00D70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связной речи).</w:t>
      </w:r>
    </w:p>
    <w:p w:rsidR="00D7080D" w:rsidRPr="005174FB" w:rsidRDefault="00D7080D" w:rsidP="00D70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- Укрепление и сохранение здоровья. Проведение «пальчиковой и артикуляционной</w:t>
      </w:r>
    </w:p>
    <w:p w:rsidR="00D7080D" w:rsidRPr="005174FB" w:rsidRDefault="00D7080D" w:rsidP="00D70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гимнастики», «гимнастики для глаз и гимнастики пробуждения», «дыхательной</w:t>
      </w:r>
    </w:p>
    <w:p w:rsidR="00D7080D" w:rsidRPr="005174FB" w:rsidRDefault="00D7080D" w:rsidP="00D70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 xml:space="preserve">гимнастики и утренней гимнастики в разной форме». </w:t>
      </w:r>
    </w:p>
    <w:p w:rsidR="00D7080D" w:rsidRPr="00505708" w:rsidRDefault="00D7080D" w:rsidP="00D70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B26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80D" w:rsidRDefault="00D7080D" w:rsidP="003F2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 </w:t>
      </w:r>
    </w:p>
    <w:p w:rsidR="003F25EA" w:rsidRDefault="00D7080D" w:rsidP="003F25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процесса)</w:t>
      </w:r>
    </w:p>
    <w:p w:rsidR="00D7080D" w:rsidRDefault="00BB6EFE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415" w:rsidRPr="00690415">
        <w:rPr>
          <w:rFonts w:ascii="Times New Roman" w:hAnsi="Times New Roman" w:cs="Times New Roman"/>
          <w:sz w:val="24"/>
          <w:szCs w:val="24"/>
        </w:rPr>
        <w:t xml:space="preserve"> </w:t>
      </w:r>
      <w:r w:rsidR="00D7080D">
        <w:rPr>
          <w:rFonts w:ascii="Times New Roman" w:hAnsi="Times New Roman" w:cs="Times New Roman"/>
          <w:sz w:val="24"/>
          <w:szCs w:val="24"/>
        </w:rPr>
        <w:t xml:space="preserve">В основе образовательного процесса в Детском саду лежит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80D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EE2E10" w:rsidRPr="00EE2E10" w:rsidRDefault="00D7080D" w:rsidP="00EE2E1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2E10" w:rsidRPr="00EE2E10">
        <w:rPr>
          <w:rFonts w:ascii="Times New Roman" w:eastAsia="Calibri" w:hAnsi="Times New Roman" w:cs="Times New Roman"/>
          <w:sz w:val="24"/>
          <w:szCs w:val="24"/>
        </w:rPr>
        <w:t xml:space="preserve">Методическая тема: Дошкольное образовательное учреждение </w:t>
      </w:r>
      <w:proofErr w:type="gramStart"/>
      <w:r w:rsidR="00EE2E10" w:rsidRPr="00EE2E10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="00EE2E10" w:rsidRPr="00EE2E10">
        <w:rPr>
          <w:rFonts w:ascii="Times New Roman" w:eastAsia="Calibri" w:hAnsi="Times New Roman" w:cs="Times New Roman"/>
          <w:sz w:val="24"/>
          <w:szCs w:val="24"/>
        </w:rPr>
        <w:t>ак платформа для успешной социализации дошкольников.</w:t>
      </w:r>
    </w:p>
    <w:p w:rsidR="00D7080D" w:rsidRDefault="00D7080D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0D" w:rsidRPr="00267B3E" w:rsidRDefault="00D7080D" w:rsidP="003E060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3E">
        <w:rPr>
          <w:rFonts w:ascii="Times New Roman" w:hAnsi="Times New Roman" w:cs="Times New Roman"/>
          <w:i/>
          <w:sz w:val="24"/>
          <w:szCs w:val="24"/>
        </w:rPr>
        <w:t>Основные формы организации образовательного процесса:</w:t>
      </w:r>
    </w:p>
    <w:p w:rsidR="00D7080D" w:rsidRDefault="00D7080D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деятельность педагогического работника и воспитанников в рамках организационной образовательной деятельности по освоению основной общеобразовательной программы;</w:t>
      </w:r>
    </w:p>
    <w:p w:rsidR="00D7080D" w:rsidRDefault="00D7080D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воспитанников под наблюдением  педагогического работника. </w:t>
      </w:r>
    </w:p>
    <w:p w:rsidR="00BB6EFE" w:rsidRDefault="00D7080D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0415" w:rsidRPr="0069041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МБДОУ строится на основе образовательной программы дошкольного образования. Программное обеспечение образовательного процесса основной части ООП </w:t>
      </w:r>
      <w:proofErr w:type="gramStart"/>
      <w:r w:rsidR="00690415" w:rsidRPr="006904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90415" w:rsidRPr="00690415">
        <w:rPr>
          <w:rFonts w:ascii="Times New Roman" w:hAnsi="Times New Roman" w:cs="Times New Roman"/>
          <w:sz w:val="24"/>
          <w:szCs w:val="24"/>
        </w:rPr>
        <w:t xml:space="preserve"> строится с учетом:  </w:t>
      </w:r>
    </w:p>
    <w:p w:rsidR="00601DAE" w:rsidRDefault="00BB6EFE" w:rsidP="0060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0415" w:rsidRPr="00690415">
        <w:rPr>
          <w:rFonts w:ascii="Times New Roman" w:hAnsi="Times New Roman" w:cs="Times New Roman"/>
          <w:sz w:val="24"/>
          <w:szCs w:val="24"/>
        </w:rPr>
        <w:t xml:space="preserve">- примерной общеобразовательной программы дошкольного образования «От рождения до школы» под редакцией Н. Е. </w:t>
      </w:r>
      <w:proofErr w:type="spellStart"/>
      <w:r w:rsidR="00690415" w:rsidRPr="0069041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90415" w:rsidRPr="00690415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Васильевой, дополненной парциальными образовательными программами, представленными в содержательном разделе ООП ДО. В части, формируемой участниками образовательных отношений, представлены выбранные участниками образовательных отношений ООП ДО парциальные образовательные программы методики, формы организации образовательной работы, направленные на экологическое развитие детей, являющееся приоритетным в деятельности дошкольного учреждения, а также, реализацию задач регионального компонента ООП </w:t>
      </w:r>
      <w:proofErr w:type="gramStart"/>
      <w:r w:rsidR="00690415" w:rsidRPr="006904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90415" w:rsidRPr="00690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DAE" w:rsidRDefault="00601DAE" w:rsidP="0060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6C3EA2">
        <w:rPr>
          <w:rFonts w:ascii="Times New Roman" w:hAnsi="Times New Roman" w:cs="Times New Roman"/>
          <w:sz w:val="24"/>
          <w:szCs w:val="24"/>
        </w:rPr>
        <w:t xml:space="preserve"> «Ладушки» под редакцией </w:t>
      </w:r>
      <w:proofErr w:type="spellStart"/>
      <w:r w:rsidRPr="006C3EA2">
        <w:rPr>
          <w:rFonts w:ascii="Times New Roman" w:hAnsi="Times New Roman" w:cs="Times New Roman"/>
          <w:sz w:val="24"/>
          <w:szCs w:val="24"/>
        </w:rPr>
        <w:t>И.М.Каплуновой</w:t>
      </w:r>
      <w:proofErr w:type="spellEnd"/>
      <w:r w:rsidRPr="006C3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EA2">
        <w:rPr>
          <w:rFonts w:ascii="Times New Roman" w:hAnsi="Times New Roman" w:cs="Times New Roman"/>
          <w:sz w:val="24"/>
          <w:szCs w:val="24"/>
        </w:rPr>
        <w:t>И.А.Новоскольцевой</w:t>
      </w:r>
      <w:proofErr w:type="spellEnd"/>
      <w:r w:rsidRPr="006C3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DAE" w:rsidRDefault="00601DAE" w:rsidP="00601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EA2">
        <w:rPr>
          <w:rFonts w:ascii="Times New Roman" w:hAnsi="Times New Roman" w:cs="Times New Roman"/>
          <w:sz w:val="24"/>
          <w:szCs w:val="24"/>
        </w:rPr>
        <w:t xml:space="preserve"> - «Основы безопасности детей дошкольного возраста» </w:t>
      </w:r>
      <w:proofErr w:type="spellStart"/>
      <w:r w:rsidRPr="006C3EA2">
        <w:rPr>
          <w:rFonts w:ascii="Times New Roman" w:hAnsi="Times New Roman" w:cs="Times New Roman"/>
          <w:sz w:val="24"/>
          <w:szCs w:val="24"/>
        </w:rPr>
        <w:t>Н.Н.Авд</w:t>
      </w:r>
      <w:r>
        <w:rPr>
          <w:rFonts w:ascii="Times New Roman" w:hAnsi="Times New Roman" w:cs="Times New Roman"/>
          <w:sz w:val="24"/>
          <w:szCs w:val="24"/>
        </w:rPr>
        <w:t>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6C3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796" w:rsidRDefault="00BB6EFE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0415" w:rsidRPr="0069041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регламентировалась годовым календарным учебным графиком и расписанием непосредственно образовательной деятельности для каждой возрастной группы.  </w:t>
      </w:r>
    </w:p>
    <w:p w:rsidR="00626445" w:rsidRDefault="00DF37A9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6445" w:rsidRPr="00B26A1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626445" w:rsidRPr="00B26A1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626445" w:rsidRPr="00B26A17">
        <w:rPr>
          <w:rFonts w:ascii="Times New Roman" w:hAnsi="Times New Roman" w:cs="Times New Roman"/>
          <w:sz w:val="24"/>
          <w:szCs w:val="24"/>
        </w:rPr>
        <w:t xml:space="preserve">-образовательного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СанПиНа и организуются педагогами детского сада на основании перспективного и календарно-тематического планирования. </w:t>
      </w:r>
    </w:p>
    <w:p w:rsidR="00626445" w:rsidRDefault="00626445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6A17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с учетом: </w:t>
      </w:r>
    </w:p>
    <w:p w:rsidR="00626445" w:rsidRDefault="00626445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A17">
        <w:rPr>
          <w:rFonts w:ascii="Times New Roman" w:hAnsi="Times New Roman" w:cs="Times New Roman"/>
          <w:sz w:val="24"/>
          <w:szCs w:val="24"/>
        </w:rPr>
        <w:t xml:space="preserve"> национально-культурных традиций;  </w:t>
      </w:r>
    </w:p>
    <w:p w:rsidR="00626445" w:rsidRDefault="00626445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A17">
        <w:rPr>
          <w:rFonts w:ascii="Times New Roman" w:hAnsi="Times New Roman" w:cs="Times New Roman"/>
          <w:sz w:val="24"/>
          <w:szCs w:val="24"/>
        </w:rPr>
        <w:t xml:space="preserve"> климатических особенностей; </w:t>
      </w:r>
    </w:p>
    <w:p w:rsidR="00626445" w:rsidRDefault="00626445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A17">
        <w:rPr>
          <w:rFonts w:ascii="Times New Roman" w:hAnsi="Times New Roman" w:cs="Times New Roman"/>
          <w:sz w:val="24"/>
          <w:szCs w:val="24"/>
        </w:rPr>
        <w:t xml:space="preserve"> демографических особенностей; </w:t>
      </w:r>
    </w:p>
    <w:p w:rsidR="00626445" w:rsidRDefault="00626445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A17">
        <w:rPr>
          <w:rFonts w:ascii="Times New Roman" w:hAnsi="Times New Roman" w:cs="Times New Roman"/>
          <w:sz w:val="24"/>
          <w:szCs w:val="24"/>
        </w:rPr>
        <w:t xml:space="preserve"> материально-технической оснащенности ДОУ; </w:t>
      </w:r>
    </w:p>
    <w:p w:rsidR="00626445" w:rsidRPr="00626445" w:rsidRDefault="00626445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6A17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среды.           </w:t>
      </w:r>
    </w:p>
    <w:p w:rsidR="00DF37A9" w:rsidRPr="00DF37A9" w:rsidRDefault="00DF37A9" w:rsidP="003E0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4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7A9">
        <w:rPr>
          <w:rFonts w:ascii="Times New Roman" w:hAnsi="Times New Roman" w:cs="Times New Roman"/>
          <w:b/>
          <w:sz w:val="24"/>
          <w:szCs w:val="24"/>
        </w:rPr>
        <w:t>Цель и задачи образовательной программы,</w:t>
      </w:r>
      <w:r w:rsidRPr="00DF37A9">
        <w:rPr>
          <w:rFonts w:ascii="Times New Roman" w:hAnsi="Times New Roman" w:cs="Times New Roman"/>
          <w:sz w:val="24"/>
          <w:szCs w:val="24"/>
        </w:rPr>
        <w:t xml:space="preserve"> в части формируемой участниками образовательных отношений направлены на создание условий для формирования личности с </w:t>
      </w:r>
      <w:proofErr w:type="spellStart"/>
      <w:r w:rsidRPr="00DF37A9">
        <w:rPr>
          <w:rFonts w:ascii="Times New Roman" w:hAnsi="Times New Roman" w:cs="Times New Roman"/>
          <w:sz w:val="24"/>
          <w:szCs w:val="24"/>
        </w:rPr>
        <w:t>экокультурой</w:t>
      </w:r>
      <w:proofErr w:type="spellEnd"/>
      <w:r w:rsidRPr="00DF37A9">
        <w:rPr>
          <w:rFonts w:ascii="Times New Roman" w:hAnsi="Times New Roman" w:cs="Times New Roman"/>
          <w:sz w:val="24"/>
          <w:szCs w:val="24"/>
        </w:rPr>
        <w:t xml:space="preserve"> и природоохранным сознанием, с учетом регионального компонента. </w:t>
      </w:r>
    </w:p>
    <w:p w:rsidR="00136F31" w:rsidRDefault="0085170E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415">
        <w:rPr>
          <w:rFonts w:ascii="Times New Roman" w:hAnsi="Times New Roman" w:cs="Times New Roman"/>
          <w:sz w:val="24"/>
          <w:szCs w:val="24"/>
        </w:rPr>
        <w:t xml:space="preserve"> </w:t>
      </w:r>
      <w:r w:rsidR="001F5AF8">
        <w:rPr>
          <w:rFonts w:ascii="Times New Roman" w:hAnsi="Times New Roman" w:cs="Times New Roman"/>
          <w:sz w:val="24"/>
          <w:szCs w:val="24"/>
        </w:rPr>
        <w:t xml:space="preserve"> </w:t>
      </w:r>
      <w:r w:rsidR="00136F31">
        <w:rPr>
          <w:rFonts w:ascii="Times New Roman" w:hAnsi="Times New Roman" w:cs="Times New Roman"/>
          <w:sz w:val="24"/>
          <w:szCs w:val="24"/>
        </w:rPr>
        <w:t xml:space="preserve">    </w:t>
      </w:r>
      <w:r w:rsidR="00136F31" w:rsidRPr="004B07CC">
        <w:rPr>
          <w:rFonts w:ascii="Times New Roman" w:hAnsi="Times New Roman" w:cs="Times New Roman"/>
          <w:sz w:val="24"/>
          <w:szCs w:val="24"/>
        </w:rPr>
        <w:t xml:space="preserve">Педагоги учреждения осваивают новые технологии, формы и методы образовательной деятельности через разные образовательные ресурсы (курсы повышения квалификации, конференции, </w:t>
      </w:r>
      <w:proofErr w:type="spellStart"/>
      <w:r w:rsidR="00136F31" w:rsidRPr="004B07C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136F31" w:rsidRPr="004B07CC">
        <w:rPr>
          <w:rFonts w:ascii="Times New Roman" w:hAnsi="Times New Roman" w:cs="Times New Roman"/>
          <w:sz w:val="24"/>
          <w:szCs w:val="24"/>
        </w:rPr>
        <w:t>, районные семинары, фестиваль успешных образовательных практик, интернет ресурс и др.), участвуют в работе педагогическ</w:t>
      </w:r>
      <w:r w:rsidR="00136F31">
        <w:rPr>
          <w:rFonts w:ascii="Times New Roman" w:hAnsi="Times New Roman" w:cs="Times New Roman"/>
          <w:sz w:val="24"/>
          <w:szCs w:val="24"/>
        </w:rPr>
        <w:t xml:space="preserve">их мастерских, </w:t>
      </w:r>
      <w:r w:rsidR="00136F31" w:rsidRPr="004B07CC">
        <w:rPr>
          <w:rFonts w:ascii="Times New Roman" w:hAnsi="Times New Roman" w:cs="Times New Roman"/>
          <w:sz w:val="24"/>
          <w:szCs w:val="24"/>
        </w:rPr>
        <w:t xml:space="preserve"> </w:t>
      </w:r>
      <w:r w:rsidR="00136F31" w:rsidRPr="004B07CC">
        <w:rPr>
          <w:rFonts w:ascii="Times New Roman" w:hAnsi="Times New Roman" w:cs="Times New Roman"/>
          <w:sz w:val="24"/>
          <w:szCs w:val="24"/>
        </w:rPr>
        <w:lastRenderedPageBreak/>
        <w:t xml:space="preserve">конкурсов различной направленности для совершенствования качества образовательного процесса.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07CC">
        <w:rPr>
          <w:rFonts w:ascii="Times New Roman" w:hAnsi="Times New Roman" w:cs="Times New Roman"/>
          <w:sz w:val="24"/>
          <w:szCs w:val="24"/>
        </w:rPr>
        <w:t xml:space="preserve">Непрерывная непосредственно образовательная деятельность (НОД) проводятся со всей группой фронтально, с варьированием содержания непосредственно образовательной деятельности и формы проведения в зависимости от поставленных целей и задач обучения и воспитания. Материал непосредственно образовательной деятельности интегрируется с различными областями знаний и видами деятельности.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07CC">
        <w:rPr>
          <w:rFonts w:ascii="Times New Roman" w:hAnsi="Times New Roman" w:cs="Times New Roman"/>
          <w:sz w:val="24"/>
          <w:szCs w:val="24"/>
        </w:rPr>
        <w:t xml:space="preserve">Продолжительность непосредственно образовательной деятельности определена в зависимости от возраста, в соответствии с требованиями программы и нормативами СанПиН. Нагрузка распределена с учетом индивидуально-психологических особенностей детей.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07CC">
        <w:rPr>
          <w:rFonts w:ascii="Times New Roman" w:hAnsi="Times New Roman" w:cs="Times New Roman"/>
          <w:sz w:val="24"/>
          <w:szCs w:val="24"/>
        </w:rPr>
        <w:t xml:space="preserve">В соответствии с «Санитарно – эпидемиологическими требованиями к устройству, содержанию и организации режима работы дошкольных образовательных учреждений: санитарно – эпидемиологическими правилами и нормативами» (СанПиН 2.4.1.3049-13 с изменениями от 15.05.2015) устанавливается следующий максимально допустимый недельный объем образовательной нагрузки, включая реализацию дополнительных образовательных программ: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5846">
        <w:rPr>
          <w:rFonts w:ascii="Times New Roman" w:hAnsi="Times New Roman" w:cs="Times New Roman"/>
          <w:i/>
          <w:sz w:val="24"/>
          <w:szCs w:val="24"/>
        </w:rPr>
        <w:t>Для детей первой младшей группы (от 2 до 3 лет)</w:t>
      </w:r>
      <w:r w:rsidRPr="004B07C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непосредственно образовательной деятельности составляет 10 минут. Непосредственно образовательная деятельность осуществляется в первую и вторую половину дня подгруппами.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5846">
        <w:rPr>
          <w:rFonts w:ascii="Times New Roman" w:hAnsi="Times New Roman" w:cs="Times New Roman"/>
          <w:i/>
          <w:sz w:val="24"/>
          <w:szCs w:val="24"/>
        </w:rPr>
        <w:t>Для детей второй младшей группы (четвертый год жизни)</w:t>
      </w:r>
      <w:r w:rsidRPr="004B07C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непосредственно образовательной деятельности составляет не более 15 минут. Максимально допустимый объем образовательной нагрузки в первой половине дня не превышает 30 минут. В середине времени, отведенного на непрерывную непосредственно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846">
        <w:rPr>
          <w:rFonts w:ascii="Times New Roman" w:hAnsi="Times New Roman" w:cs="Times New Roman"/>
          <w:i/>
          <w:sz w:val="24"/>
          <w:szCs w:val="24"/>
        </w:rPr>
        <w:t>Для детей средней группы (пятый год жизни)</w:t>
      </w:r>
      <w:r w:rsidRPr="004B07C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непосредственно образовательной деятельности составляет не более 20 минут. Непосредственно образовательная деятельность осуществляется в первой и во второй половине дня после дневного сна. Максимально допустимый объем образовательной нагрузки в первой половине дня не превышает 40 минут. В середине времени, отведенного на непрерывную непосредственно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846">
        <w:rPr>
          <w:rFonts w:ascii="Times New Roman" w:hAnsi="Times New Roman" w:cs="Times New Roman"/>
          <w:i/>
          <w:sz w:val="24"/>
          <w:szCs w:val="24"/>
        </w:rPr>
        <w:t xml:space="preserve">        Для детей старшей группы (шестой год жизни)</w:t>
      </w:r>
      <w:r w:rsidRPr="004B07C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непосредственно образовательной деятельности составляет не более 25 минут. Непосредственно образовательная деятельность осуществляется в первой и во второй половине дня после дневного сна. Максимально допустимый объем образовательной нагрузки в первой половине дня не превышает 45 минут. В середине времени, отведенного на непрерывную непосредственно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136F31" w:rsidRPr="004B07CC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846">
        <w:rPr>
          <w:rFonts w:ascii="Times New Roman" w:hAnsi="Times New Roman" w:cs="Times New Roman"/>
          <w:i/>
          <w:sz w:val="24"/>
          <w:szCs w:val="24"/>
        </w:rPr>
        <w:t xml:space="preserve">     Для детей подготовительной к школе группы (седьмой год жизни)</w:t>
      </w:r>
      <w:r w:rsidRPr="004B07CC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непосредственно образовательной деятельности составляет не более 30 минут. Непосредственно образовательная деятельность осуществляется в первой половине дня.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07CC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не превышает 1,5 часов. В середине времени, отведенного на непрерывную непосредственно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136F31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B07CC">
        <w:rPr>
          <w:rFonts w:ascii="Times New Roman" w:hAnsi="Times New Roman" w:cs="Times New Roman"/>
          <w:sz w:val="24"/>
          <w:szCs w:val="24"/>
        </w:rPr>
        <w:t xml:space="preserve">Расписание распределения объема непосредственно образовательной деятельности составлена так, что непосредственно образовательная деятельность, требующая повышенной познавательной активности и умственного напряжения детей, планируется в первой половине дня и в дни с наиболее высокой работоспособностью детей (вторник, среда, четверг). Во всех возрастных группах в середине непосредственно образовательной деятельности статического плана проводится физкультурная пауза.  </w:t>
      </w:r>
    </w:p>
    <w:p w:rsidR="00136F31" w:rsidRPr="004B07CC" w:rsidRDefault="00136F31" w:rsidP="00136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A47">
        <w:rPr>
          <w:rFonts w:ascii="Times New Roman" w:hAnsi="Times New Roman" w:cs="Times New Roman"/>
          <w:b/>
          <w:sz w:val="24"/>
          <w:szCs w:val="24"/>
        </w:rPr>
        <w:t xml:space="preserve">    Вывод:</w:t>
      </w:r>
      <w:r w:rsidRPr="004B07CC">
        <w:rPr>
          <w:rFonts w:ascii="Times New Roman" w:hAnsi="Times New Roman" w:cs="Times New Roman"/>
          <w:sz w:val="24"/>
          <w:szCs w:val="24"/>
        </w:rPr>
        <w:t xml:space="preserve"> образовательный процесс реализуется в адекватных дошкольному возрасту формах работы с детьми. Непрерывная непосредственно образовательная деятельность организуется в соответствии с учебным планом.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ООП ДО, ФГОС </w:t>
      </w:r>
      <w:proofErr w:type="gramStart"/>
      <w:r w:rsidRPr="004B07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07CC">
        <w:rPr>
          <w:rFonts w:ascii="Times New Roman" w:hAnsi="Times New Roman" w:cs="Times New Roman"/>
          <w:sz w:val="24"/>
          <w:szCs w:val="24"/>
        </w:rPr>
        <w:t xml:space="preserve">. При составлении плана учтены предельно допустимые нормы учебной нагрузки.   </w:t>
      </w:r>
    </w:p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b/>
          <w:i/>
          <w:sz w:val="24"/>
          <w:szCs w:val="24"/>
        </w:rPr>
        <w:t>Основная цель деятельности учреждения</w:t>
      </w:r>
      <w:r w:rsidRPr="005174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обеспечение уровня и качества дошкольного образования на основе единства</w:t>
      </w:r>
    </w:p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обязательных требований к условиям реализации основной образовательной программы</w:t>
      </w:r>
    </w:p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дошкольного образования и результатам ее освоения при активном взаимодействии всех</w:t>
      </w:r>
    </w:p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участников образовательного процесса.</w:t>
      </w:r>
    </w:p>
    <w:p w:rsidR="00267B3E" w:rsidRPr="00267B3E" w:rsidRDefault="001F5AF8" w:rsidP="006904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C12" w:rsidRPr="00267B3E">
        <w:rPr>
          <w:rFonts w:ascii="Times New Roman" w:hAnsi="Times New Roman" w:cs="Times New Roman"/>
          <w:b/>
          <w:i/>
          <w:sz w:val="24"/>
          <w:szCs w:val="24"/>
        </w:rPr>
        <w:t>Основной формой занятия является игра.</w:t>
      </w:r>
      <w:r w:rsidRPr="00267B3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501CE" w:rsidRPr="00267B3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039AF" w:rsidRDefault="00972740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C039AF">
        <w:rPr>
          <w:rFonts w:ascii="Times New Roman" w:hAnsi="Times New Roman" w:cs="Times New Roman"/>
          <w:sz w:val="24"/>
          <w:szCs w:val="24"/>
        </w:rPr>
        <w:t>деятельность с детьми ст</w:t>
      </w:r>
      <w:r>
        <w:rPr>
          <w:rFonts w:ascii="Times New Roman" w:hAnsi="Times New Roman" w:cs="Times New Roman"/>
          <w:sz w:val="24"/>
          <w:szCs w:val="24"/>
        </w:rPr>
        <w:t>роится с учетом индивидуальных особенностей детей  и их способностей. Выявление и развитие способностей  воспитанников  осуществляется  в любых формах образовательного процесса.</w:t>
      </w:r>
      <w:r w:rsidR="009501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0316" w:rsidRDefault="00267B3E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039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министрация Детского сада  продолжает</w:t>
      </w:r>
      <w:r w:rsidR="00C039AF">
        <w:rPr>
          <w:rFonts w:ascii="Times New Roman" w:hAnsi="Times New Roman" w:cs="Times New Roman"/>
          <w:sz w:val="24"/>
          <w:szCs w:val="24"/>
        </w:rPr>
        <w:t xml:space="preserve"> соблюдать ограничительные и профилактические меры в соответствии с СП 3.1/2.4.3598-20</w:t>
      </w:r>
      <w:r w:rsidR="004E0316">
        <w:rPr>
          <w:rFonts w:ascii="Times New Roman" w:hAnsi="Times New Roman" w:cs="Times New Roman"/>
          <w:sz w:val="24"/>
          <w:szCs w:val="24"/>
        </w:rPr>
        <w:t>:</w:t>
      </w:r>
    </w:p>
    <w:p w:rsidR="002F16A1" w:rsidRDefault="004E0316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ежедневный усиленный фильтр воспитанников и работников – термометрию с помощью бесконтактных термометров и опрос на наличие призн</w:t>
      </w:r>
      <w:r w:rsidR="00267B3E">
        <w:rPr>
          <w:rFonts w:ascii="Times New Roman" w:hAnsi="Times New Roman" w:cs="Times New Roman"/>
          <w:sz w:val="24"/>
          <w:szCs w:val="24"/>
        </w:rPr>
        <w:t>аков  инфекционных заболеваний;</w:t>
      </w:r>
    </w:p>
    <w:p w:rsidR="002F16A1" w:rsidRDefault="002F16A1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-еженедельную генеральную уборку с применением дезинфицирующих  средств, в концентрациях по вирусному режиму;</w:t>
      </w:r>
    </w:p>
    <w:p w:rsidR="00315272" w:rsidRDefault="002F16A1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7CE">
        <w:rPr>
          <w:rFonts w:ascii="Times New Roman" w:hAnsi="Times New Roman" w:cs="Times New Roman"/>
          <w:sz w:val="24"/>
          <w:szCs w:val="24"/>
        </w:rPr>
        <w:t>ежедневную влажную уборку с обработкой всех конта</w:t>
      </w:r>
      <w:r w:rsidR="00315272">
        <w:rPr>
          <w:rFonts w:ascii="Times New Roman" w:hAnsi="Times New Roman" w:cs="Times New Roman"/>
          <w:sz w:val="24"/>
          <w:szCs w:val="24"/>
        </w:rPr>
        <w:t>ктных поверхностей, игрушек и обо</w:t>
      </w:r>
      <w:r w:rsidR="004D67CE">
        <w:rPr>
          <w:rFonts w:ascii="Times New Roman" w:hAnsi="Times New Roman" w:cs="Times New Roman"/>
          <w:sz w:val="24"/>
          <w:szCs w:val="24"/>
        </w:rPr>
        <w:t>рудования  дезинфицирующи</w:t>
      </w:r>
      <w:r w:rsidR="00315272">
        <w:rPr>
          <w:rFonts w:ascii="Times New Roman" w:hAnsi="Times New Roman" w:cs="Times New Roman"/>
          <w:sz w:val="24"/>
          <w:szCs w:val="24"/>
        </w:rPr>
        <w:t>ми средствами;</w:t>
      </w:r>
      <w:r w:rsidR="009501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915" w:rsidRDefault="00315272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915">
        <w:rPr>
          <w:rFonts w:ascii="Times New Roman" w:hAnsi="Times New Roman" w:cs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AB5915" w:rsidRDefault="00AB5915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бактерицидных установок в групповых комнатах;</w:t>
      </w:r>
    </w:p>
    <w:p w:rsidR="009E61B2" w:rsidRDefault="00AB5915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-частое проветривание групповых комнат в отсутствие воспитанников;</w:t>
      </w:r>
      <w:r w:rsidR="00950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B2" w:rsidRDefault="009E61B2" w:rsidP="00690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всех занятий  в помещениях  групповой ячейки  или на открытом воздухе отдельно от других групп;</w:t>
      </w:r>
    </w:p>
    <w:p w:rsidR="00D017C6" w:rsidRDefault="00D017C6" w:rsidP="00136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F31" w:rsidRDefault="00136F31" w:rsidP="00136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6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6F31">
        <w:rPr>
          <w:rFonts w:ascii="Times New Roman" w:hAnsi="Times New Roman" w:cs="Times New Roman"/>
          <w:b/>
          <w:sz w:val="24"/>
          <w:szCs w:val="24"/>
        </w:rPr>
        <w:t xml:space="preserve"> Оценка качества  кадрового  обеспечения  </w:t>
      </w:r>
    </w:p>
    <w:p w:rsidR="00136F31" w:rsidRDefault="00EE11B0" w:rsidP="00136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6F31" w:rsidRPr="00A9466F">
        <w:rPr>
          <w:rFonts w:ascii="Times New Roman" w:hAnsi="Times New Roman" w:cs="Times New Roman"/>
          <w:sz w:val="24"/>
          <w:szCs w:val="24"/>
        </w:rPr>
        <w:t>Дошкольное учреждение укомплектовано педагогическими кадрами со</w:t>
      </w:r>
      <w:r w:rsidR="00136F31">
        <w:rPr>
          <w:rFonts w:ascii="Times New Roman" w:hAnsi="Times New Roman" w:cs="Times New Roman"/>
          <w:sz w:val="24"/>
          <w:szCs w:val="24"/>
        </w:rPr>
        <w:t>гласно штатному расписанию. В МБДОУ  работают: заведующая</w:t>
      </w:r>
      <w:r w:rsidR="00136F31" w:rsidRPr="00A9466F">
        <w:rPr>
          <w:rFonts w:ascii="Times New Roman" w:hAnsi="Times New Roman" w:cs="Times New Roman"/>
          <w:sz w:val="24"/>
          <w:szCs w:val="24"/>
        </w:rPr>
        <w:t xml:space="preserve"> детским садом, заместитель заведующего по воспитательной и методической работе, музыкальный руководитель,  инструктор по физической культуре, воспитатели.         </w:t>
      </w:r>
    </w:p>
    <w:p w:rsidR="00136F31" w:rsidRDefault="00136F31" w:rsidP="00136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466F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воспитателей в МБ</w:t>
      </w:r>
      <w:r w:rsidRPr="00A9466F">
        <w:rPr>
          <w:rFonts w:ascii="Times New Roman" w:hAnsi="Times New Roman" w:cs="Times New Roman"/>
          <w:sz w:val="24"/>
          <w:szCs w:val="24"/>
        </w:rPr>
        <w:t xml:space="preserve">ДОУ: 6 человек. </w:t>
      </w:r>
    </w:p>
    <w:p w:rsidR="00136F31" w:rsidRDefault="00136F31" w:rsidP="00136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466F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ественный состав специалистов: </w:t>
      </w:r>
      <w:r w:rsidRPr="00A856FB">
        <w:rPr>
          <w:rFonts w:ascii="Times New Roman" w:hAnsi="Times New Roman" w:cs="Times New Roman"/>
          <w:sz w:val="24"/>
          <w:szCs w:val="24"/>
        </w:rPr>
        <w:t>2</w:t>
      </w:r>
      <w:r w:rsidRPr="00D554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 (</w:t>
      </w:r>
      <w:r w:rsidRPr="00A9466F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r w:rsidRPr="009D0A85">
        <w:rPr>
          <w:rFonts w:ascii="Times New Roman" w:hAnsi="Times New Roman" w:cs="Times New Roman"/>
          <w:sz w:val="24"/>
          <w:szCs w:val="24"/>
        </w:rPr>
        <w:t>и инструктор по физической культуре).</w:t>
      </w:r>
      <w:r w:rsidRPr="00A9466F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истрация: 2 человека (заведующая</w:t>
      </w:r>
      <w:r w:rsidRPr="00A9466F">
        <w:rPr>
          <w:rFonts w:ascii="Times New Roman" w:hAnsi="Times New Roman" w:cs="Times New Roman"/>
          <w:sz w:val="24"/>
          <w:szCs w:val="24"/>
        </w:rPr>
        <w:t xml:space="preserve"> и заместитель заведующего по воспитательной и методической работе).  </w:t>
      </w:r>
    </w:p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74FB">
        <w:rPr>
          <w:rFonts w:ascii="Times New Roman" w:eastAsia="Calibri" w:hAnsi="Times New Roman" w:cs="Times New Roman"/>
          <w:b/>
          <w:i/>
          <w:sz w:val="24"/>
          <w:szCs w:val="24"/>
        </w:rPr>
        <w:t>Профессиональный уровень и личностный потенциал педагогов.</w:t>
      </w:r>
    </w:p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6663"/>
        <w:gridCol w:w="3651"/>
      </w:tblGrid>
      <w:tr w:rsidR="00136F31" w:rsidRPr="005174FB" w:rsidTr="00042F57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Образовательный ценз педагогов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Высшее образование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D55459" w:rsidRDefault="00F66556" w:rsidP="00042F5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6F31" w:rsidRPr="00D9698F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Среднее специальное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D9698F" w:rsidRDefault="00F66556" w:rsidP="00042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6F31" w:rsidRPr="00D9698F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</w:tr>
      <w:tr w:rsidR="00136F31" w:rsidRPr="005174FB" w:rsidTr="00042F57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Квалификационный уровень педагогов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F66556" w:rsidP="00042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6F31" w:rsidRPr="00D9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прошли аттестацию на соответствии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7D1374" w:rsidP="00042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категории не имеют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F31" w:rsidRPr="005174FB" w:rsidTr="00042F57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Повышения квалификации через прохождение курсов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D1374">
              <w:rPr>
                <w:rFonts w:ascii="Times New Roman" w:hAnsi="Times New Roman"/>
                <w:i/>
                <w:sz w:val="24"/>
                <w:szCs w:val="24"/>
              </w:rPr>
              <w:t>рохождение курсов в течени</w:t>
            </w:r>
            <w:proofErr w:type="gramStart"/>
            <w:r w:rsidR="007D137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="007D1374">
              <w:rPr>
                <w:rFonts w:ascii="Times New Roman" w:hAnsi="Times New Roman"/>
                <w:i/>
                <w:sz w:val="24"/>
                <w:szCs w:val="24"/>
              </w:rPr>
              <w:t xml:space="preserve"> 2022</w:t>
            </w: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7человек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Не прошли своевременно курсы повышения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квалификации по уважительной причине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(декретный отпуск)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36F31" w:rsidRPr="005174FB" w:rsidTr="00042F57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Повышения квалификации через участие в конкурсах, фестивалях, семинарах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Участие в фестивале педагогических идей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i/>
                <w:sz w:val="24"/>
                <w:szCs w:val="24"/>
              </w:rPr>
              <w:t>Участие в семинарах практикумах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6F31" w:rsidRPr="005174FB" w:rsidRDefault="00136F31" w:rsidP="00136F3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6663"/>
        <w:gridCol w:w="3651"/>
      </w:tblGrid>
      <w:tr w:rsidR="00136F31" w:rsidRPr="005174FB" w:rsidTr="00042F57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5174FB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i/>
                <w:sz w:val="24"/>
                <w:szCs w:val="24"/>
              </w:rPr>
              <w:t>Прохождение курсов повышения квалификации по обеспечению безопасности</w:t>
            </w:r>
          </w:p>
          <w:p w:rsidR="00136F31" w:rsidRPr="005174FB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4FB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образовательного процесса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i/>
                <w:sz w:val="24"/>
                <w:szCs w:val="24"/>
              </w:rPr>
              <w:t>По охране труда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i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i/>
                <w:sz w:val="24"/>
                <w:szCs w:val="24"/>
              </w:rPr>
              <w:t>По электробезопасности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36F31" w:rsidRPr="005174FB" w:rsidTr="00042F57">
        <w:tc>
          <w:tcPr>
            <w:tcW w:w="10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Специальная оценка  рабочих мест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31" w:rsidRPr="0031216E" w:rsidRDefault="00595026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i/>
                <w:sz w:val="24"/>
                <w:szCs w:val="24"/>
              </w:rPr>
              <w:t>Учебно – вспомогательный персонал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31" w:rsidRPr="0031216E" w:rsidRDefault="00595026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31" w:rsidRPr="0031216E" w:rsidRDefault="00595026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</w:tr>
      <w:tr w:rsidR="00136F31" w:rsidRPr="005174FB" w:rsidTr="00042F57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F31" w:rsidRPr="0031216E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i/>
                <w:sz w:val="24"/>
                <w:szCs w:val="24"/>
              </w:rPr>
              <w:t>Административно-управленческий</w:t>
            </w:r>
          </w:p>
          <w:p w:rsidR="00136F31" w:rsidRPr="0031216E" w:rsidRDefault="00136F31" w:rsidP="00042F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i/>
                <w:sz w:val="24"/>
                <w:szCs w:val="24"/>
              </w:rPr>
              <w:t>персонал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31" w:rsidRPr="0031216E" w:rsidRDefault="00136F31" w:rsidP="00042F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16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136F31" w:rsidRDefault="00136F31" w:rsidP="00136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F31" w:rsidRPr="00A945A5" w:rsidRDefault="00136F31" w:rsidP="00A94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5A5">
        <w:rPr>
          <w:rFonts w:ascii="Times New Roman" w:hAnsi="Times New Roman" w:cs="Times New Roman"/>
          <w:sz w:val="24"/>
          <w:szCs w:val="24"/>
        </w:rPr>
        <w:t xml:space="preserve">Основной задачей, стоящей перед методической службой МБДОУ, являлось повышение уровня профессиональной компетентности, мастерства педагогов, обеспечение их профессиональной активности в соответствии с ФГОС </w:t>
      </w:r>
      <w:proofErr w:type="gramStart"/>
      <w:r w:rsidRPr="00A945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45A5">
        <w:rPr>
          <w:rFonts w:ascii="Times New Roman" w:hAnsi="Times New Roman" w:cs="Times New Roman"/>
          <w:sz w:val="24"/>
          <w:szCs w:val="24"/>
        </w:rPr>
        <w:t xml:space="preserve">. Данная задача решалась через:                 - аттестацию педагогических кадров;  </w:t>
      </w:r>
    </w:p>
    <w:p w:rsidR="00136F31" w:rsidRPr="00A945A5" w:rsidRDefault="00136F31" w:rsidP="00A94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5A5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повышения квалификации педагогов, которая предполагала разные формы:  </w:t>
      </w:r>
    </w:p>
    <w:p w:rsidR="00136F31" w:rsidRPr="00A945A5" w:rsidRDefault="00136F31" w:rsidP="00A94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5A5">
        <w:rPr>
          <w:rFonts w:ascii="Times New Roman" w:hAnsi="Times New Roman" w:cs="Times New Roman"/>
          <w:sz w:val="24"/>
          <w:szCs w:val="24"/>
        </w:rPr>
        <w:t xml:space="preserve">                    - обучение на базовых курсах повышения квалификации;  </w:t>
      </w:r>
    </w:p>
    <w:p w:rsidR="00136F31" w:rsidRPr="00A945A5" w:rsidRDefault="00136F31" w:rsidP="00A94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5A5">
        <w:rPr>
          <w:rFonts w:ascii="Times New Roman" w:hAnsi="Times New Roman" w:cs="Times New Roman"/>
          <w:sz w:val="24"/>
          <w:szCs w:val="24"/>
        </w:rPr>
        <w:t xml:space="preserve">                   - самообразование в соответствии с планом профессионального развития; </w:t>
      </w:r>
    </w:p>
    <w:p w:rsidR="00136F31" w:rsidRPr="00A945A5" w:rsidRDefault="00136F31" w:rsidP="00A94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5A5">
        <w:rPr>
          <w:rFonts w:ascii="Times New Roman" w:hAnsi="Times New Roman" w:cs="Times New Roman"/>
          <w:sz w:val="24"/>
          <w:szCs w:val="24"/>
        </w:rPr>
        <w:t xml:space="preserve">                   - участие в методических мероприятиях МБДОУ;  </w:t>
      </w:r>
    </w:p>
    <w:p w:rsidR="00EB51B2" w:rsidRPr="00A945A5" w:rsidRDefault="00136F31" w:rsidP="00A94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5A5">
        <w:rPr>
          <w:rFonts w:ascii="Times New Roman" w:hAnsi="Times New Roman" w:cs="Times New Roman"/>
          <w:sz w:val="24"/>
          <w:szCs w:val="24"/>
        </w:rPr>
        <w:t xml:space="preserve">                  - участие в профессиональных конкурсах района, города, края, федерации.  </w:t>
      </w:r>
    </w:p>
    <w:p w:rsidR="001B7747" w:rsidRPr="00A945A5" w:rsidRDefault="007D1374" w:rsidP="00A94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5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1374" w:rsidRPr="00A945A5" w:rsidRDefault="007D1374" w:rsidP="00A94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374" w:rsidRDefault="007D1374" w:rsidP="007D13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37F47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профессиональная переподготовка </w:t>
      </w:r>
    </w:p>
    <w:p w:rsidR="007D1374" w:rsidRPr="00037F47" w:rsidRDefault="007D1374" w:rsidP="007D13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B774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F47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="001B7747">
        <w:rPr>
          <w:rFonts w:ascii="Times New Roman" w:hAnsi="Times New Roman" w:cs="Times New Roman"/>
          <w:b/>
          <w:sz w:val="24"/>
          <w:szCs w:val="24"/>
        </w:rPr>
        <w:t xml:space="preserve">х работников ОУ за </w:t>
      </w:r>
      <w:r w:rsidRPr="00037F47">
        <w:rPr>
          <w:rFonts w:ascii="Times New Roman" w:hAnsi="Times New Roman" w:cs="Times New Roman"/>
          <w:b/>
          <w:sz w:val="24"/>
          <w:szCs w:val="24"/>
        </w:rPr>
        <w:t xml:space="preserve">2022 </w:t>
      </w:r>
      <w:proofErr w:type="spellStart"/>
      <w:r w:rsidRPr="00037F47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037F47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037F47">
        <w:rPr>
          <w:rFonts w:ascii="Times New Roman" w:hAnsi="Times New Roman" w:cs="Times New Roman"/>
          <w:b/>
          <w:sz w:val="24"/>
          <w:szCs w:val="24"/>
        </w:rPr>
        <w:t>.</w:t>
      </w:r>
    </w:p>
    <w:p w:rsidR="007D1374" w:rsidRDefault="007D1374" w:rsidP="00136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374" w:rsidRDefault="007D1374" w:rsidP="00136F3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4635"/>
        <w:gridCol w:w="1709"/>
      </w:tblGrid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35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1D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Прошли  </w:t>
            </w:r>
            <w:proofErr w:type="gramStart"/>
            <w:r w:rsidRPr="00331D24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по программам</w:t>
            </w:r>
            <w:proofErr w:type="gramEnd"/>
            <w:r w:rsidRPr="00331D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непрерывного повышения профессионального мастерства в ЦНППМ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0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Нуреева Ирина Ивановна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35" w:type="dxa"/>
          </w:tcPr>
          <w:p w:rsidR="007D1374" w:rsidRDefault="007D1374" w:rsidP="00F01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1374" w:rsidRDefault="003D3BE1" w:rsidP="00F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374">
              <w:rPr>
                <w:rFonts w:ascii="Times New Roman" w:hAnsi="Times New Roman" w:cs="Times New Roman"/>
                <w:sz w:val="24"/>
                <w:szCs w:val="24"/>
              </w:rPr>
              <w:t>.Про</w:t>
            </w:r>
            <w:r w:rsidR="009E690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D1374">
              <w:rPr>
                <w:rFonts w:ascii="Times New Roman" w:hAnsi="Times New Roman" w:cs="Times New Roman"/>
                <w:sz w:val="24"/>
                <w:szCs w:val="24"/>
              </w:rPr>
              <w:t xml:space="preserve">ла обучение в Обществе с </w:t>
            </w:r>
            <w:bookmarkStart w:id="0" w:name="_GoBack"/>
            <w:bookmarkEnd w:id="0"/>
            <w:r w:rsidR="007D137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ограниченной ответственностью «Академия современных технологий» по программе  «Речевое развитие детей дошкольного возраста в соответствии с </w:t>
            </w:r>
            <w:r w:rsidR="007D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ДО» </w:t>
            </w:r>
            <w:proofErr w:type="spellStart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</w:p>
          <w:p w:rsidR="007D1374" w:rsidRDefault="007D1374" w:rsidP="00F01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82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объёме 72 часа, 2022г.</w:t>
            </w:r>
          </w:p>
          <w:p w:rsidR="00FE62CA" w:rsidRPr="00FE62CA" w:rsidRDefault="00FE62CA" w:rsidP="00F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Исаенко Ольга Васильевна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35" w:type="dxa"/>
          </w:tcPr>
          <w:p w:rsidR="007D1374" w:rsidRDefault="007D1374" w:rsidP="00F01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1374" w:rsidRDefault="003D3BE1" w:rsidP="00F01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1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D1374" w:rsidRPr="008750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«Академия  современных технологий» по программе «Технологии речевого развития для детей младшего и среднего дошкольного возраста»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юмень</w:t>
            </w:r>
            <w:proofErr w:type="spellEnd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1374" w:rsidRDefault="007D1374" w:rsidP="00F01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861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объёме 130часов  2022г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1374" w:rsidRDefault="007D1374" w:rsidP="00F01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74" w:rsidRPr="009A05B9" w:rsidRDefault="007D1374" w:rsidP="003D3B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Костенко Алена Александровна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35" w:type="dxa"/>
          </w:tcPr>
          <w:p w:rsidR="007D1374" w:rsidRDefault="007D1374" w:rsidP="00F01F6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7D1374" w:rsidRDefault="003D3BE1" w:rsidP="00F0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374" w:rsidRPr="003D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74" w:rsidRPr="00C6667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«Академия соврем</w:t>
            </w:r>
            <w:r w:rsidR="00A945A5">
              <w:rPr>
                <w:rFonts w:ascii="Times New Roman" w:hAnsi="Times New Roman" w:cs="Times New Roman"/>
                <w:sz w:val="24"/>
                <w:szCs w:val="24"/>
              </w:rPr>
              <w:t xml:space="preserve">енных технологий» по программе </w:t>
            </w:r>
            <w:r w:rsidR="007D1374" w:rsidRPr="00C6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1374" w:rsidRPr="00C6667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дл</w:t>
            </w:r>
            <w:r w:rsidR="00A945A5">
              <w:rPr>
                <w:rFonts w:ascii="Times New Roman" w:hAnsi="Times New Roman" w:cs="Times New Roman"/>
                <w:sz w:val="24"/>
                <w:szCs w:val="24"/>
              </w:rPr>
              <w:t xml:space="preserve">я детей дошкольного возраста» </w:t>
            </w:r>
            <w:r w:rsidR="007D13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D1374" w:rsidRPr="00C66676">
              <w:rPr>
                <w:rFonts w:ascii="Times New Roman" w:hAnsi="Times New Roman" w:cs="Times New Roman"/>
                <w:sz w:val="24"/>
                <w:szCs w:val="24"/>
              </w:rPr>
              <w:t xml:space="preserve"> Тюмень</w:t>
            </w:r>
            <w:r w:rsidR="007D1374" w:rsidRPr="00C6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</w:t>
            </w:r>
            <w:r w:rsidR="007D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7D1374" w:rsidRPr="00651A24" w:rsidRDefault="007D1374" w:rsidP="00F01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651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объеме 72 часа</w:t>
            </w:r>
            <w:r w:rsidRPr="00651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51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июль 2022г. </w:t>
            </w:r>
          </w:p>
          <w:p w:rsidR="007D1374" w:rsidRPr="009A05B9" w:rsidRDefault="007D1374" w:rsidP="00F01F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9" w:type="dxa"/>
          </w:tcPr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jc w:val="center"/>
            </w:pPr>
          </w:p>
          <w:p w:rsidR="007D1374" w:rsidRPr="00C66676" w:rsidRDefault="007D1374" w:rsidP="00F01F66">
            <w:pPr>
              <w:jc w:val="center"/>
            </w:pPr>
          </w:p>
        </w:tc>
      </w:tr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 w:rsidRPr="00AE1EC2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35" w:type="dxa"/>
          </w:tcPr>
          <w:p w:rsidR="007D1374" w:rsidRDefault="00BB4A1B" w:rsidP="00F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374" w:rsidRPr="00BB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D1374" w:rsidRPr="00A7679B">
              <w:rPr>
                <w:rFonts w:ascii="Times New Roman" w:hAnsi="Times New Roman" w:cs="Times New Roman"/>
                <w:sz w:val="24"/>
                <w:szCs w:val="24"/>
              </w:rPr>
              <w:t>Прошла обучение в Обществе с ограниченной ответственностью «</w:t>
            </w:r>
            <w:r w:rsidR="007D137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современных технологий» по программе «Основы </w:t>
            </w:r>
            <w:proofErr w:type="spellStart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 w:rsidR="007D137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дополнительного образования детей дошкольного возраста» </w:t>
            </w:r>
            <w:proofErr w:type="spellStart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  <w:p w:rsidR="007D1374" w:rsidRDefault="007D1374" w:rsidP="00F01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объёме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144часа</w:t>
            </w:r>
            <w:r w:rsidRPr="00A76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2022г.</w:t>
            </w:r>
          </w:p>
          <w:p w:rsidR="007D1374" w:rsidRDefault="007D1374" w:rsidP="00F01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1374" w:rsidRDefault="00BB4A1B" w:rsidP="00F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374" w:rsidRPr="00A63376">
              <w:rPr>
                <w:rFonts w:ascii="Times New Roman" w:hAnsi="Times New Roman" w:cs="Times New Roman"/>
                <w:sz w:val="24"/>
                <w:szCs w:val="24"/>
              </w:rPr>
              <w:t>. Прошла обучение  в ООО «</w:t>
            </w:r>
            <w:proofErr w:type="spellStart"/>
            <w:r w:rsidR="007D1374" w:rsidRPr="00A6337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D1374" w:rsidRPr="00A63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137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повышения квалификации «</w:t>
            </w:r>
            <w:proofErr w:type="spellStart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="007D1374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как средство разностороннего  развития ребенка дошкольного возраста в условиях реализации ФГОС ДО» </w:t>
            </w:r>
            <w:proofErr w:type="spellStart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D1374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  <w:p w:rsidR="007D1374" w:rsidRDefault="007D1374" w:rsidP="00F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A6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объёме  72 часа,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6C" w:rsidRDefault="00B7426C" w:rsidP="00F0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6C" w:rsidRPr="00A63376" w:rsidRDefault="00B7426C" w:rsidP="00F0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3.Удостоверение  оказание первой помощи по программе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пострадавшим» </w:t>
            </w:r>
            <w:r w:rsidRPr="00B74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объёме 40 часов,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E1" w:rsidRDefault="003D3BE1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BE1" w:rsidRDefault="003D3BE1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BE1" w:rsidRDefault="003D3BE1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BE1" w:rsidRDefault="003D3BE1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BE1" w:rsidRDefault="003D3BE1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BE1" w:rsidRDefault="003D3BE1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BE1" w:rsidRDefault="003D3BE1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3BE1" w:rsidRDefault="003D3BE1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68" w:rsidRDefault="00056268" w:rsidP="000562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056268" w:rsidRDefault="00056268" w:rsidP="00056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Pr="00AE1EC2" w:rsidRDefault="007D1374" w:rsidP="003D3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Кенибас</w:t>
            </w:r>
            <w:proofErr w:type="spellEnd"/>
            <w:r w:rsidRPr="00AE1EC2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35" w:type="dxa"/>
          </w:tcPr>
          <w:p w:rsidR="007D1374" w:rsidRDefault="00BB4A1B" w:rsidP="00F01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1374" w:rsidRPr="00272B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13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D1374" w:rsidRPr="0027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Прошла обучение 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Обществе  с ограниченной ответственностью «Академия современных технологий» по программе </w:t>
            </w:r>
            <w:r w:rsidR="007D1374" w:rsidRPr="00FD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«Финансовая грамотность в </w:t>
            </w:r>
            <w:r w:rsidR="007D1374" w:rsidRPr="00FD0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обучении детей дошкольного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возраста».</w:t>
            </w:r>
            <w:proofErr w:type="spellStart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юмень</w:t>
            </w:r>
            <w:proofErr w:type="spellEnd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1374" w:rsidRDefault="007D1374" w:rsidP="00F01F6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72B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объёме 130 часов, 2022г.</w:t>
            </w:r>
          </w:p>
          <w:p w:rsidR="007D1374" w:rsidRDefault="007D1374" w:rsidP="00F01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374" w:rsidRDefault="00BB4A1B" w:rsidP="00F01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1374" w:rsidRPr="00272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Прошла обучение 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Краевом государственном  автономном  учреждении дополнительного профессионального образования   по программе «Организация образовательной деятельности  в контексте федерального государственного образовательного  стандарта дошкольного образования «Игра ка форма жизнедеятельности). </w:t>
            </w:r>
            <w:proofErr w:type="spellStart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  <w:p w:rsidR="007D1374" w:rsidRPr="00272B75" w:rsidRDefault="007D1374" w:rsidP="00F01F6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A2E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объёме  72 часа, 2022г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1374" w:rsidRPr="009A05B9" w:rsidRDefault="007D1374" w:rsidP="00F01F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BB4A1B" w:rsidRDefault="00BB4A1B" w:rsidP="00BB4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B" w:rsidRDefault="00BB4A1B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4A1B" w:rsidRDefault="00BB4A1B" w:rsidP="00BB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B" w:rsidRDefault="00BB4A1B" w:rsidP="00BB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35" w:type="dxa"/>
          </w:tcPr>
          <w:p w:rsidR="007D1374" w:rsidRDefault="00BB4A1B" w:rsidP="00F01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.Автономная некоммерческая  организация  дополнительного образования  «Московская академия  профессиональных  компетенций»  </w:t>
            </w:r>
            <w:r w:rsidR="007D1374" w:rsidRPr="008E36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1374" w:rsidRPr="008E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D1374" w:rsidRPr="008E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Инновационные подходы к организации </w:t>
            </w:r>
            <w:proofErr w:type="spellStart"/>
            <w:r w:rsidR="007D1374" w:rsidRPr="008E362B">
              <w:rPr>
                <w:rFonts w:ascii="Times New Roman" w:eastAsia="Calibri" w:hAnsi="Times New Roman" w:cs="Times New Roman"/>
                <w:sz w:val="24"/>
                <w:szCs w:val="24"/>
              </w:rPr>
              <w:t>воспита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D1374" w:rsidRPr="008E362B">
              <w:rPr>
                <w:rFonts w:ascii="Times New Roman" w:eastAsia="Calibri" w:hAnsi="Times New Roman" w:cs="Times New Roman"/>
                <w:sz w:val="24"/>
                <w:szCs w:val="24"/>
              </w:rPr>
              <w:t>ельно</w:t>
            </w:r>
            <w:proofErr w:type="spellEnd"/>
            <w:r w:rsidR="007D1374" w:rsidRPr="008E362B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-образовательного процесса  в условиях реализации ФГОС ДО»</w:t>
            </w:r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7D1374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7D1374" w:rsidRPr="008E362B" w:rsidRDefault="007D1374" w:rsidP="00F01F6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E3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объёме 72 часа, 2022г.</w:t>
            </w:r>
          </w:p>
          <w:p w:rsidR="007D1374" w:rsidRPr="009A05B9" w:rsidRDefault="007D1374" w:rsidP="00F01F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Ханчас</w:t>
            </w:r>
            <w:proofErr w:type="spellEnd"/>
            <w:r w:rsidRPr="00AE1EC2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Олеговна-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35" w:type="dxa"/>
          </w:tcPr>
          <w:p w:rsidR="007D1374" w:rsidRPr="00AE1EC2" w:rsidRDefault="00056268" w:rsidP="00B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D2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Pr="00AE1EC2" w:rsidRDefault="007D1374" w:rsidP="00BB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74" w:rsidRPr="00AE1EC2" w:rsidTr="007D1374">
        <w:tc>
          <w:tcPr>
            <w:tcW w:w="567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Куртукова</w:t>
            </w:r>
            <w:proofErr w:type="spellEnd"/>
            <w:r w:rsidRPr="00AE1EC2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559" w:type="dxa"/>
          </w:tcPr>
          <w:p w:rsidR="007D1374" w:rsidRPr="00AE1EC2" w:rsidRDefault="007D1374" w:rsidP="00F01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35" w:type="dxa"/>
          </w:tcPr>
          <w:p w:rsidR="00B90EDF" w:rsidRDefault="00B90EDF" w:rsidP="00BB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н</w:t>
            </w:r>
            <w:r w:rsidRPr="00B90E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правлению специальное (дефектологическое</w:t>
            </w:r>
            <w:r w:rsidRPr="00B90EDF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образование по профилю «Логопедия» с присвоением квалификации «Логопед, учитель-логопед» </w:t>
            </w:r>
          </w:p>
          <w:p w:rsidR="00B90EDF" w:rsidRDefault="00B90EDF" w:rsidP="00BB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академия дополнительного профессионального образования </w:t>
            </w:r>
          </w:p>
          <w:p w:rsidR="00B90EDF" w:rsidRDefault="00B90EDF" w:rsidP="00BB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академия дополнительного профессионального образования НАДПО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7D1374" w:rsidRPr="00B90EDF" w:rsidRDefault="00B90EDF" w:rsidP="00BB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объёме 1070ч. 9мес</w:t>
            </w:r>
            <w:proofErr w:type="gramStart"/>
            <w:r w:rsidRPr="00B90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B90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бучения,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7D1374" w:rsidRDefault="007D1374" w:rsidP="00BB4A1B">
            <w:pPr>
              <w:pStyle w:val="a3"/>
            </w:pPr>
            <w:r w:rsidRPr="00331D2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D1374" w:rsidRDefault="007D1374" w:rsidP="00F01F66">
            <w:pPr>
              <w:jc w:val="center"/>
            </w:pPr>
          </w:p>
          <w:p w:rsidR="007D1374" w:rsidRDefault="007D1374" w:rsidP="00F01F66">
            <w:pPr>
              <w:jc w:val="center"/>
            </w:pPr>
          </w:p>
          <w:p w:rsidR="007D1374" w:rsidRDefault="007D1374" w:rsidP="00F01F66">
            <w:pPr>
              <w:jc w:val="center"/>
            </w:pPr>
          </w:p>
          <w:p w:rsidR="007D1374" w:rsidRDefault="007D1374" w:rsidP="00F01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1374" w:rsidRDefault="007D1374" w:rsidP="00F01F66">
            <w:pPr>
              <w:jc w:val="center"/>
            </w:pPr>
          </w:p>
          <w:p w:rsidR="007D1374" w:rsidRDefault="007D1374" w:rsidP="00F01F66">
            <w:pPr>
              <w:jc w:val="center"/>
            </w:pPr>
          </w:p>
          <w:p w:rsidR="007D1374" w:rsidRDefault="007D1374" w:rsidP="00F01F66">
            <w:pPr>
              <w:jc w:val="center"/>
            </w:pPr>
          </w:p>
          <w:p w:rsidR="007D1374" w:rsidRPr="00916432" w:rsidRDefault="007D1374" w:rsidP="00F01F66">
            <w:pPr>
              <w:jc w:val="center"/>
            </w:pPr>
          </w:p>
        </w:tc>
      </w:tr>
    </w:tbl>
    <w:p w:rsidR="007D1374" w:rsidRDefault="007D1374" w:rsidP="00136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11D" w:rsidRDefault="00BE111D" w:rsidP="00BE11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4ED4" w:rsidRPr="00794ED4"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эффективно участвуют</w:t>
      </w:r>
      <w:r w:rsidR="00794ED4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объединений, знакомятся  с опытом  работы своих коллег и других дошкольных учреждений, а также </w:t>
      </w:r>
      <w:proofErr w:type="spellStart"/>
      <w:r w:rsidR="00794ED4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="00794ED4">
        <w:rPr>
          <w:rFonts w:ascii="Times New Roman" w:hAnsi="Times New Roman" w:cs="Times New Roman"/>
          <w:sz w:val="24"/>
          <w:szCs w:val="24"/>
        </w:rPr>
        <w:t xml:space="preserve">.  Все это в комплексе дает хороший </w:t>
      </w:r>
      <w:r w:rsidR="00794ED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в организации педагогической деятельности и улучшении качества образования и воспитания дошкольников. </w:t>
      </w:r>
      <w:r w:rsidR="00794ED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90BEE" w:rsidRDefault="00794ED4" w:rsidP="00BE111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76BB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80F58" w:rsidRPr="005B5B99" w:rsidRDefault="00280F58" w:rsidP="00BE11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5B99">
        <w:rPr>
          <w:rFonts w:ascii="Times New Roman" w:hAnsi="Times New Roman" w:cs="Times New Roman"/>
          <w:b/>
          <w:sz w:val="24"/>
          <w:szCs w:val="24"/>
        </w:rPr>
        <w:t>Участие детей:</w:t>
      </w:r>
    </w:p>
    <w:p w:rsidR="00890BEE" w:rsidRDefault="00755A86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CED">
        <w:rPr>
          <w:rFonts w:ascii="Times New Roman" w:hAnsi="Times New Roman" w:cs="Times New Roman"/>
          <w:sz w:val="24"/>
          <w:szCs w:val="24"/>
        </w:rPr>
        <w:t>1.</w:t>
      </w:r>
      <w:r w:rsidR="00890BEE" w:rsidRPr="00890BEE">
        <w:rPr>
          <w:rFonts w:ascii="Times New Roman" w:hAnsi="Times New Roman" w:cs="Times New Roman"/>
          <w:sz w:val="24"/>
          <w:szCs w:val="24"/>
        </w:rPr>
        <w:t xml:space="preserve"> </w:t>
      </w:r>
      <w:r w:rsidRPr="008E6D0C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BEE" w:rsidRPr="00890BEE">
        <w:rPr>
          <w:rFonts w:ascii="Times New Roman" w:hAnsi="Times New Roman" w:cs="Times New Roman"/>
          <w:sz w:val="24"/>
          <w:szCs w:val="24"/>
        </w:rPr>
        <w:t xml:space="preserve"> Акишевой  Мирославы за  1 место во Всероссийском конкурсе </w:t>
      </w:r>
    </w:p>
    <w:p w:rsidR="00F01F66" w:rsidRPr="00890BEE" w:rsidRDefault="00890BEE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BEE">
        <w:rPr>
          <w:rFonts w:ascii="Times New Roman" w:hAnsi="Times New Roman" w:cs="Times New Roman"/>
          <w:sz w:val="24"/>
          <w:szCs w:val="24"/>
        </w:rPr>
        <w:t>«День Побед</w:t>
      </w:r>
      <w:proofErr w:type="gramStart"/>
      <w:r w:rsidRPr="00890BE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B56719">
        <w:rPr>
          <w:rFonts w:ascii="Times New Roman" w:hAnsi="Times New Roman" w:cs="Times New Roman"/>
          <w:sz w:val="24"/>
          <w:szCs w:val="24"/>
        </w:rPr>
        <w:t xml:space="preserve"> </w:t>
      </w:r>
      <w:r w:rsidRPr="00890BEE">
        <w:rPr>
          <w:rFonts w:ascii="Times New Roman" w:hAnsi="Times New Roman" w:cs="Times New Roman"/>
          <w:sz w:val="24"/>
          <w:szCs w:val="24"/>
        </w:rPr>
        <w:t>праздник всей страны».</w:t>
      </w:r>
      <w:r w:rsidR="002870B1">
        <w:rPr>
          <w:rFonts w:ascii="Times New Roman" w:hAnsi="Times New Roman" w:cs="Times New Roman"/>
          <w:sz w:val="24"/>
          <w:szCs w:val="24"/>
        </w:rPr>
        <w:t xml:space="preserve"> Воспитатель  Кузнецова Н.Ю.</w:t>
      </w:r>
    </w:p>
    <w:p w:rsidR="00890BEE" w:rsidRDefault="00890BEE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0CED">
        <w:rPr>
          <w:rFonts w:ascii="Times New Roman" w:hAnsi="Times New Roman" w:cs="Times New Roman"/>
          <w:sz w:val="24"/>
          <w:szCs w:val="24"/>
        </w:rPr>
        <w:t xml:space="preserve"> </w:t>
      </w:r>
      <w:r w:rsidR="00755A86" w:rsidRPr="00C90C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A86" w:rsidRPr="008E6D0C">
        <w:rPr>
          <w:rFonts w:ascii="Times New Roman" w:hAnsi="Times New Roman" w:cs="Times New Roman"/>
          <w:b/>
          <w:sz w:val="24"/>
          <w:szCs w:val="24"/>
        </w:rPr>
        <w:t>Диплом</w:t>
      </w:r>
      <w:r w:rsidR="00755A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5A86">
        <w:rPr>
          <w:rFonts w:ascii="Times New Roman" w:hAnsi="Times New Roman" w:cs="Times New Roman"/>
          <w:sz w:val="24"/>
          <w:szCs w:val="24"/>
        </w:rPr>
        <w:t>лаурета</w:t>
      </w:r>
      <w:proofErr w:type="spellEnd"/>
      <w:r w:rsidR="00755A86">
        <w:rPr>
          <w:rFonts w:ascii="Times New Roman" w:hAnsi="Times New Roman" w:cs="Times New Roman"/>
          <w:sz w:val="24"/>
          <w:szCs w:val="24"/>
        </w:rPr>
        <w:t xml:space="preserve"> 2 степени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A86" w:rsidRPr="00755A86">
        <w:rPr>
          <w:rFonts w:ascii="Times New Roman" w:hAnsi="Times New Roman" w:cs="Times New Roman"/>
          <w:sz w:val="24"/>
          <w:szCs w:val="24"/>
        </w:rPr>
        <w:t>Бритовой</w:t>
      </w:r>
      <w:proofErr w:type="spellEnd"/>
      <w:r w:rsidR="00755A86" w:rsidRPr="00755A86">
        <w:rPr>
          <w:rFonts w:ascii="Times New Roman" w:hAnsi="Times New Roman" w:cs="Times New Roman"/>
          <w:sz w:val="24"/>
          <w:szCs w:val="24"/>
        </w:rPr>
        <w:t xml:space="preserve"> Дарье за участие во Всероссийском конкурсе</w:t>
      </w:r>
      <w:proofErr w:type="gramStart"/>
      <w:r w:rsidR="00755A86" w:rsidRPr="00755A86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="00755A86" w:rsidRPr="00755A86">
        <w:rPr>
          <w:rFonts w:ascii="Times New Roman" w:hAnsi="Times New Roman" w:cs="Times New Roman"/>
          <w:sz w:val="24"/>
          <w:szCs w:val="24"/>
        </w:rPr>
        <w:t>аскрась пасхальное яйцо»</w:t>
      </w:r>
      <w:r w:rsidR="00345C05">
        <w:rPr>
          <w:rFonts w:ascii="Times New Roman" w:hAnsi="Times New Roman" w:cs="Times New Roman"/>
          <w:sz w:val="24"/>
          <w:szCs w:val="24"/>
        </w:rPr>
        <w:t xml:space="preserve"> </w:t>
      </w:r>
      <w:r w:rsidRPr="00755A86">
        <w:rPr>
          <w:rFonts w:ascii="Times New Roman" w:hAnsi="Times New Roman" w:cs="Times New Roman"/>
          <w:sz w:val="24"/>
          <w:szCs w:val="24"/>
        </w:rPr>
        <w:t xml:space="preserve"> </w:t>
      </w:r>
      <w:r w:rsidR="00345C05">
        <w:rPr>
          <w:rFonts w:ascii="Times New Roman" w:hAnsi="Times New Roman" w:cs="Times New Roman"/>
          <w:sz w:val="24"/>
          <w:szCs w:val="24"/>
        </w:rPr>
        <w:t>в ном</w:t>
      </w:r>
      <w:r w:rsidR="00B56719">
        <w:rPr>
          <w:rFonts w:ascii="Times New Roman" w:hAnsi="Times New Roman" w:cs="Times New Roman"/>
          <w:sz w:val="24"/>
          <w:szCs w:val="24"/>
        </w:rPr>
        <w:t>инации    «Пасхальный подарок» В</w:t>
      </w:r>
      <w:r w:rsidR="00345C05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="00345C05">
        <w:rPr>
          <w:rFonts w:ascii="Times New Roman" w:hAnsi="Times New Roman" w:cs="Times New Roman"/>
          <w:sz w:val="24"/>
          <w:szCs w:val="24"/>
        </w:rPr>
        <w:t>Балышева</w:t>
      </w:r>
      <w:proofErr w:type="spellEnd"/>
      <w:r w:rsidR="00345C05">
        <w:rPr>
          <w:rFonts w:ascii="Times New Roman" w:hAnsi="Times New Roman" w:cs="Times New Roman"/>
          <w:sz w:val="24"/>
          <w:szCs w:val="24"/>
        </w:rPr>
        <w:t xml:space="preserve"> Ю.В.</w:t>
      </w:r>
      <w:r w:rsidRPr="00755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870B1">
        <w:rPr>
          <w:rFonts w:ascii="Times New Roman" w:hAnsi="Times New Roman" w:cs="Times New Roman"/>
          <w:sz w:val="24"/>
          <w:szCs w:val="24"/>
        </w:rPr>
        <w:t xml:space="preserve">   </w:t>
      </w:r>
      <w:r w:rsidRPr="0075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F01F66" w:rsidRPr="00C90CED" w:rsidRDefault="00C90CED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C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0C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лаурета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153B">
        <w:rPr>
          <w:rFonts w:ascii="Times New Roman" w:hAnsi="Times New Roman" w:cs="Times New Roman"/>
          <w:sz w:val="24"/>
          <w:szCs w:val="24"/>
        </w:rPr>
        <w:t xml:space="preserve">2 степени </w:t>
      </w:r>
      <w:proofErr w:type="spellStart"/>
      <w:r w:rsidR="000A153B"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 w:rsidR="000A153B">
        <w:rPr>
          <w:rFonts w:ascii="Times New Roman" w:hAnsi="Times New Roman" w:cs="Times New Roman"/>
          <w:sz w:val="24"/>
          <w:szCs w:val="24"/>
        </w:rPr>
        <w:t xml:space="preserve">  Ярославе за участие </w:t>
      </w:r>
      <w:r w:rsidR="000A153B" w:rsidRPr="00890BEE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3C763F">
        <w:rPr>
          <w:rFonts w:ascii="Times New Roman" w:hAnsi="Times New Roman" w:cs="Times New Roman"/>
          <w:sz w:val="24"/>
          <w:szCs w:val="24"/>
        </w:rPr>
        <w:t xml:space="preserve"> изобразительного и декоративно-прикладного творчества «Космический корабль на старте», посвященного Всемирному дню авиации и космонавтики.</w:t>
      </w:r>
      <w:r w:rsidR="002870B1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="002870B1">
        <w:rPr>
          <w:rFonts w:ascii="Times New Roman" w:hAnsi="Times New Roman" w:cs="Times New Roman"/>
          <w:sz w:val="24"/>
          <w:szCs w:val="24"/>
        </w:rPr>
        <w:t>Балышева</w:t>
      </w:r>
      <w:proofErr w:type="spellEnd"/>
      <w:r w:rsidR="002870B1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C763F" w:rsidRDefault="003C763F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Апрель 2022г.</w:t>
      </w:r>
    </w:p>
    <w:p w:rsidR="00EB4180" w:rsidRPr="00C90CED" w:rsidRDefault="002870B1" w:rsidP="00EB418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0B1">
        <w:rPr>
          <w:rFonts w:ascii="Times New Roman" w:hAnsi="Times New Roman" w:cs="Times New Roman"/>
          <w:sz w:val="24"/>
          <w:szCs w:val="24"/>
        </w:rPr>
        <w:t xml:space="preserve">4. </w:t>
      </w:r>
      <w:r w:rsidRPr="008E6D0C">
        <w:rPr>
          <w:rFonts w:ascii="Times New Roman" w:hAnsi="Times New Roman" w:cs="Times New Roman"/>
          <w:b/>
          <w:sz w:val="24"/>
          <w:szCs w:val="24"/>
        </w:rPr>
        <w:t>Диплом</w:t>
      </w:r>
      <w:r w:rsidRPr="002870B1">
        <w:rPr>
          <w:rFonts w:ascii="Times New Roman" w:hAnsi="Times New Roman" w:cs="Times New Roman"/>
          <w:sz w:val="24"/>
          <w:szCs w:val="24"/>
        </w:rPr>
        <w:t xml:space="preserve"> лауреата 1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Варваре за участие в Международном творческом конкуре «Война. Победа. Память»,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Победы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В.О.Войне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1941-1945г.г. в номинации «Декоративно-прикладное  творчество» Название работы: «Спасибо деду за Победу»</w:t>
      </w:r>
      <w:r w:rsidR="00EB4180" w:rsidRPr="00EB4180">
        <w:rPr>
          <w:rFonts w:ascii="Times New Roman" w:hAnsi="Times New Roman" w:cs="Times New Roman"/>
          <w:sz w:val="24"/>
          <w:szCs w:val="24"/>
        </w:rPr>
        <w:t xml:space="preserve"> </w:t>
      </w:r>
      <w:r w:rsidR="00EB418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EB4180">
        <w:rPr>
          <w:rFonts w:ascii="Times New Roman" w:hAnsi="Times New Roman" w:cs="Times New Roman"/>
          <w:sz w:val="24"/>
          <w:szCs w:val="24"/>
        </w:rPr>
        <w:t>Балышева</w:t>
      </w:r>
      <w:proofErr w:type="spellEnd"/>
      <w:r w:rsidR="00EB4180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870B1" w:rsidRDefault="002870B1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E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2870B1"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511C37" w:rsidRDefault="00511C37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C37" w:rsidRDefault="00511C37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C3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proofErr w:type="spellStart"/>
      <w:r w:rsidRPr="00511C37">
        <w:rPr>
          <w:rFonts w:ascii="Times New Roman" w:hAnsi="Times New Roman" w:cs="Times New Roman"/>
          <w:sz w:val="24"/>
          <w:szCs w:val="24"/>
        </w:rPr>
        <w:t>Жуговец</w:t>
      </w:r>
      <w:proofErr w:type="spellEnd"/>
      <w:r w:rsidRPr="00511C37">
        <w:rPr>
          <w:rFonts w:ascii="Times New Roman" w:hAnsi="Times New Roman" w:cs="Times New Roman"/>
          <w:sz w:val="24"/>
          <w:szCs w:val="24"/>
        </w:rPr>
        <w:t xml:space="preserve"> Саше победителю (2 место) </w:t>
      </w:r>
      <w:r>
        <w:rPr>
          <w:rFonts w:ascii="Times New Roman" w:hAnsi="Times New Roman" w:cs="Times New Roman"/>
          <w:sz w:val="24"/>
          <w:szCs w:val="24"/>
        </w:rPr>
        <w:t xml:space="preserve">6,5 лет </w:t>
      </w:r>
      <w:r w:rsidRPr="00511C37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BEE">
        <w:rPr>
          <w:rFonts w:ascii="Times New Roman" w:hAnsi="Times New Roman" w:cs="Times New Roman"/>
          <w:sz w:val="24"/>
          <w:szCs w:val="24"/>
        </w:rPr>
        <w:t>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«Время знаний» Номинация: Весна. Май. Победа. Работа: Танк Победы. </w:t>
      </w:r>
    </w:p>
    <w:p w:rsidR="00511C37" w:rsidRDefault="00511C37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Кенибас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11C37" w:rsidRPr="00511C37" w:rsidRDefault="00511C37" w:rsidP="00511C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870B1"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511C37" w:rsidRDefault="00BE3D0B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D0B">
        <w:rPr>
          <w:rFonts w:ascii="Times New Roman" w:hAnsi="Times New Roman" w:cs="Times New Roman"/>
          <w:sz w:val="24"/>
          <w:szCs w:val="24"/>
        </w:rPr>
        <w:t>6.</w:t>
      </w:r>
      <w:r w:rsidRPr="00BE3D0B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Касьяновой Татьяне за участие во Всероссийском конкурсе (1место) «Рисунок» «Лес просыпается ото сна»</w:t>
      </w:r>
      <w:r w:rsidR="00C27ED4">
        <w:rPr>
          <w:rFonts w:ascii="Times New Roman" w:hAnsi="Times New Roman" w:cs="Times New Roman"/>
          <w:sz w:val="24"/>
          <w:szCs w:val="24"/>
        </w:rPr>
        <w:t xml:space="preserve">  Воспитатель </w:t>
      </w:r>
      <w:proofErr w:type="spellStart"/>
      <w:r w:rsidR="00C27ED4">
        <w:rPr>
          <w:rFonts w:ascii="Times New Roman" w:hAnsi="Times New Roman" w:cs="Times New Roman"/>
          <w:sz w:val="24"/>
          <w:szCs w:val="24"/>
        </w:rPr>
        <w:t>Кенибас</w:t>
      </w:r>
      <w:proofErr w:type="spellEnd"/>
      <w:r w:rsidR="00C27ED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E3D0B" w:rsidRDefault="00BE3D0B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BE3D0B">
        <w:rPr>
          <w:rFonts w:ascii="Times New Roman" w:hAnsi="Times New Roman" w:cs="Times New Roman"/>
          <w:b/>
          <w:sz w:val="24"/>
          <w:szCs w:val="24"/>
        </w:rPr>
        <w:t>Март 2022г.</w:t>
      </w:r>
    </w:p>
    <w:p w:rsidR="008B0110" w:rsidRPr="008B0110" w:rsidRDefault="008B0110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7.Диплом </w:t>
      </w:r>
      <w:r w:rsidRPr="008B0110">
        <w:rPr>
          <w:rFonts w:ascii="Times New Roman" w:hAnsi="Times New Roman" w:cs="Times New Roman"/>
          <w:sz w:val="24"/>
          <w:szCs w:val="24"/>
        </w:rPr>
        <w:t xml:space="preserve">Зуевой </w:t>
      </w:r>
      <w:proofErr w:type="spellStart"/>
      <w:r w:rsidRPr="008B0110">
        <w:rPr>
          <w:rFonts w:ascii="Times New Roman" w:hAnsi="Times New Roman" w:cs="Times New Roman"/>
          <w:sz w:val="24"/>
          <w:szCs w:val="24"/>
        </w:rPr>
        <w:t>Суламиты</w:t>
      </w:r>
      <w:proofErr w:type="spellEnd"/>
      <w:r w:rsidRPr="008B0110">
        <w:rPr>
          <w:rFonts w:ascii="Times New Roman" w:hAnsi="Times New Roman" w:cs="Times New Roman"/>
          <w:sz w:val="24"/>
          <w:szCs w:val="24"/>
        </w:rPr>
        <w:t xml:space="preserve"> за 1 место во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0110">
        <w:rPr>
          <w:rFonts w:ascii="Times New Roman" w:hAnsi="Times New Roman" w:cs="Times New Roman"/>
          <w:sz w:val="24"/>
          <w:szCs w:val="24"/>
        </w:rPr>
        <w:t>сероссийском конкурсе «Мама, милая моя!»</w:t>
      </w:r>
    </w:p>
    <w:p w:rsidR="008E6D0C" w:rsidRDefault="008B0110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10">
        <w:rPr>
          <w:rFonts w:ascii="Times New Roman" w:hAnsi="Times New Roman" w:cs="Times New Roman"/>
          <w:sz w:val="24"/>
          <w:szCs w:val="24"/>
        </w:rPr>
        <w:t>Воспитатель Исаенко О.В.</w:t>
      </w:r>
    </w:p>
    <w:p w:rsidR="008B0110" w:rsidRDefault="008B0110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8B0110">
        <w:rPr>
          <w:rFonts w:ascii="Times New Roman" w:hAnsi="Times New Roman" w:cs="Times New Roman"/>
          <w:b/>
          <w:sz w:val="24"/>
          <w:szCs w:val="24"/>
        </w:rPr>
        <w:t xml:space="preserve"> Март 2022г.</w:t>
      </w:r>
    </w:p>
    <w:p w:rsidR="00B309EB" w:rsidRDefault="00B309EB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8.Диплом </w:t>
      </w:r>
      <w:proofErr w:type="spellStart"/>
      <w:r w:rsidRPr="00B309EB">
        <w:rPr>
          <w:rFonts w:ascii="Times New Roman" w:hAnsi="Times New Roman" w:cs="Times New Roman"/>
          <w:sz w:val="24"/>
          <w:szCs w:val="24"/>
        </w:rPr>
        <w:t>Баяновой</w:t>
      </w:r>
      <w:proofErr w:type="spellEnd"/>
      <w:r w:rsidRPr="00B309EB">
        <w:rPr>
          <w:rFonts w:ascii="Times New Roman" w:hAnsi="Times New Roman" w:cs="Times New Roman"/>
          <w:sz w:val="24"/>
          <w:szCs w:val="24"/>
        </w:rPr>
        <w:t xml:space="preserve"> Марье (1место) за участие во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09EB">
        <w:rPr>
          <w:rFonts w:ascii="Times New Roman" w:hAnsi="Times New Roman" w:cs="Times New Roman"/>
          <w:sz w:val="24"/>
          <w:szCs w:val="24"/>
        </w:rPr>
        <w:t>сероссийском конкурсе «Время знаний» Номинация: открытка к 23 февраля» Работа: «Кораблик в море»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EB" w:rsidRDefault="00B309EB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Исаенко О.В.</w:t>
      </w:r>
    </w:p>
    <w:p w:rsidR="00B309EB" w:rsidRDefault="00B309EB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309EB">
        <w:rPr>
          <w:rFonts w:ascii="Times New Roman" w:hAnsi="Times New Roman" w:cs="Times New Roman"/>
          <w:b/>
          <w:sz w:val="24"/>
          <w:szCs w:val="24"/>
        </w:rPr>
        <w:t>Февраль 2022г.</w:t>
      </w:r>
    </w:p>
    <w:p w:rsidR="00B309EB" w:rsidRDefault="00B309EB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9.Диплом </w:t>
      </w:r>
      <w:r w:rsidRPr="00B309EB">
        <w:rPr>
          <w:rFonts w:ascii="Times New Roman" w:hAnsi="Times New Roman" w:cs="Times New Roman"/>
          <w:sz w:val="24"/>
          <w:szCs w:val="24"/>
        </w:rPr>
        <w:t>Акишеву Кириллу (1место) участник Всероссийского конкурса «Время знаний» Номинация: Космос вокруг нас»</w:t>
      </w:r>
      <w:r>
        <w:rPr>
          <w:rFonts w:ascii="Times New Roman" w:hAnsi="Times New Roman" w:cs="Times New Roman"/>
          <w:sz w:val="24"/>
          <w:szCs w:val="24"/>
        </w:rPr>
        <w:t xml:space="preserve"> Конкурс поделок. Работа: «Комета»</w:t>
      </w:r>
    </w:p>
    <w:p w:rsidR="00B309EB" w:rsidRDefault="00B309EB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Исаенко О.В.</w:t>
      </w:r>
    </w:p>
    <w:p w:rsidR="00B309EB" w:rsidRPr="00B309EB" w:rsidRDefault="00B309EB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309EB">
        <w:rPr>
          <w:rFonts w:ascii="Times New Roman" w:hAnsi="Times New Roman" w:cs="Times New Roman"/>
          <w:b/>
          <w:sz w:val="24"/>
          <w:szCs w:val="24"/>
        </w:rPr>
        <w:t>Ап</w:t>
      </w:r>
      <w:r>
        <w:rPr>
          <w:rFonts w:ascii="Times New Roman" w:hAnsi="Times New Roman" w:cs="Times New Roman"/>
          <w:b/>
          <w:sz w:val="24"/>
          <w:szCs w:val="24"/>
        </w:rPr>
        <w:t>рель 2022г</w:t>
      </w:r>
      <w:r w:rsidRPr="00B309EB">
        <w:rPr>
          <w:rFonts w:ascii="Times New Roman" w:hAnsi="Times New Roman" w:cs="Times New Roman"/>
          <w:b/>
          <w:sz w:val="24"/>
          <w:szCs w:val="24"/>
        </w:rPr>
        <w:t>.</w:t>
      </w:r>
    </w:p>
    <w:p w:rsidR="00F01F66" w:rsidRDefault="00B56719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Дипломы </w:t>
      </w:r>
      <w:r w:rsidR="00D566BB">
        <w:rPr>
          <w:rFonts w:ascii="Times New Roman" w:hAnsi="Times New Roman" w:cs="Times New Roman"/>
          <w:b/>
          <w:sz w:val="24"/>
          <w:szCs w:val="24"/>
        </w:rPr>
        <w:t>учреждения:</w:t>
      </w:r>
    </w:p>
    <w:p w:rsidR="00D566BB" w:rsidRDefault="00D566BB" w:rsidP="007D3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3896" w:rsidRDefault="00F01F66" w:rsidP="007D3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D3896">
        <w:rPr>
          <w:rFonts w:ascii="Times New Roman" w:hAnsi="Times New Roman" w:cs="Times New Roman"/>
          <w:b/>
          <w:sz w:val="24"/>
          <w:szCs w:val="24"/>
        </w:rPr>
        <w:t>Диплом</w:t>
      </w:r>
      <w:r w:rsidRPr="007D3896">
        <w:rPr>
          <w:rFonts w:ascii="Times New Roman" w:hAnsi="Times New Roman" w:cs="Times New Roman"/>
          <w:sz w:val="24"/>
          <w:szCs w:val="24"/>
        </w:rPr>
        <w:t xml:space="preserve">  за участие в фестивале патриотического творчества «Память огненных лет», посвященном празднованию 77-летия Победы в Великой Отечественной войне в номинации </w:t>
      </w:r>
      <w:r w:rsidRPr="007D3896">
        <w:rPr>
          <w:rFonts w:ascii="Times New Roman" w:hAnsi="Times New Roman" w:cs="Times New Roman"/>
          <w:i/>
          <w:sz w:val="24"/>
          <w:szCs w:val="24"/>
        </w:rPr>
        <w:t>«Вокальное искусство».</w:t>
      </w:r>
      <w:r w:rsidR="007D3896" w:rsidRPr="007D3896">
        <w:rPr>
          <w:rFonts w:ascii="Times New Roman" w:hAnsi="Times New Roman" w:cs="Times New Roman"/>
          <w:sz w:val="24"/>
          <w:szCs w:val="24"/>
        </w:rPr>
        <w:t xml:space="preserve">   </w:t>
      </w:r>
      <w:r w:rsidR="007D3896">
        <w:rPr>
          <w:rFonts w:ascii="Times New Roman" w:hAnsi="Times New Roman" w:cs="Times New Roman"/>
          <w:sz w:val="24"/>
          <w:szCs w:val="24"/>
        </w:rPr>
        <w:t xml:space="preserve">  </w:t>
      </w:r>
      <w:r w:rsidR="006B551D">
        <w:rPr>
          <w:rFonts w:ascii="Times New Roman" w:hAnsi="Times New Roman" w:cs="Times New Roman"/>
          <w:sz w:val="24"/>
          <w:szCs w:val="24"/>
        </w:rPr>
        <w:t>Выступление коллектива педагогов совместно с детьми.</w:t>
      </w:r>
      <w:r w:rsidR="007D38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5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D3896">
        <w:rPr>
          <w:rFonts w:ascii="Times New Roman" w:hAnsi="Times New Roman" w:cs="Times New Roman"/>
          <w:b/>
          <w:sz w:val="24"/>
          <w:szCs w:val="24"/>
        </w:rPr>
        <w:t>Глава села Зарубин А.А. 2022г.</w:t>
      </w:r>
    </w:p>
    <w:p w:rsidR="00F01F66" w:rsidRPr="007D3896" w:rsidRDefault="007D3896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D3896" w:rsidRDefault="007D3896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896">
        <w:rPr>
          <w:rFonts w:ascii="Times New Roman" w:hAnsi="Times New Roman" w:cs="Times New Roman"/>
          <w:sz w:val="24"/>
          <w:szCs w:val="24"/>
        </w:rPr>
        <w:t>2.</w:t>
      </w:r>
      <w:r w:rsidRPr="007D3896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D3896">
        <w:rPr>
          <w:rFonts w:ascii="Times New Roman" w:hAnsi="Times New Roman" w:cs="Times New Roman"/>
          <w:sz w:val="24"/>
          <w:szCs w:val="24"/>
        </w:rPr>
        <w:t>за активное участие в фестивале патриотического творчества «Память огненных лет», посвященном празднованию 77-летия Победы в Великой Отечественной войне.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Глава села Зарубин А.А. 2022г.</w:t>
      </w:r>
    </w:p>
    <w:p w:rsidR="00D566BB" w:rsidRDefault="00D566BB" w:rsidP="00D56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6BB" w:rsidRDefault="00D566BB" w:rsidP="00D56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66BB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6E">
        <w:rPr>
          <w:rFonts w:ascii="Times New Roman" w:hAnsi="Times New Roman" w:cs="Times New Roman"/>
          <w:sz w:val="24"/>
          <w:szCs w:val="24"/>
        </w:rPr>
        <w:t>«Лучшее новогоднее оформление территории, фасадов предприятий, организаций и учреждений»</w:t>
      </w:r>
      <w:r w:rsidR="006B551D">
        <w:rPr>
          <w:rFonts w:ascii="Times New Roman" w:hAnsi="Times New Roman" w:cs="Times New Roman"/>
          <w:sz w:val="24"/>
          <w:szCs w:val="24"/>
        </w:rPr>
        <w:t xml:space="preserve"> (Сертификат на 6 тыс.)</w:t>
      </w:r>
    </w:p>
    <w:p w:rsidR="002870B1" w:rsidRDefault="002870B1" w:rsidP="002870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A6C9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Глава села Зарубин А.А. 2022г.</w:t>
      </w:r>
    </w:p>
    <w:p w:rsidR="00D566BB" w:rsidRDefault="00D566BB" w:rsidP="000623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3C1" w:rsidRPr="000623C1" w:rsidRDefault="000623C1" w:rsidP="00062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C1">
        <w:rPr>
          <w:rFonts w:ascii="Times New Roman" w:hAnsi="Times New Roman" w:cs="Times New Roman"/>
          <w:b/>
          <w:sz w:val="24"/>
          <w:szCs w:val="24"/>
        </w:rPr>
        <w:t>Участие педагогов</w:t>
      </w:r>
      <w:r w:rsidRPr="000623C1">
        <w:rPr>
          <w:rFonts w:ascii="Times New Roman" w:hAnsi="Times New Roman" w:cs="Times New Roman"/>
          <w:sz w:val="24"/>
          <w:szCs w:val="24"/>
        </w:rPr>
        <w:t>:</w:t>
      </w:r>
    </w:p>
    <w:p w:rsidR="000623C1" w:rsidRPr="00E17C7D" w:rsidRDefault="000623C1" w:rsidP="000623C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17C7D">
        <w:rPr>
          <w:rFonts w:ascii="Times New Roman" w:hAnsi="Times New Roman" w:cs="Times New Roman"/>
          <w:b/>
          <w:i/>
          <w:sz w:val="24"/>
          <w:szCs w:val="24"/>
        </w:rPr>
        <w:t>Нуреева И.И.</w:t>
      </w:r>
    </w:p>
    <w:p w:rsidR="000A055F" w:rsidRDefault="007651C4" w:rsidP="007D3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3896" w:rsidRPr="00FB5F8A">
        <w:rPr>
          <w:rFonts w:ascii="Times New Roman" w:hAnsi="Times New Roman" w:cs="Times New Roman"/>
          <w:b/>
          <w:sz w:val="24"/>
          <w:szCs w:val="24"/>
        </w:rPr>
        <w:t>Диплом</w:t>
      </w:r>
      <w:r w:rsidR="007D3896">
        <w:rPr>
          <w:rFonts w:ascii="Times New Roman" w:hAnsi="Times New Roman" w:cs="Times New Roman"/>
          <w:sz w:val="24"/>
          <w:szCs w:val="24"/>
        </w:rPr>
        <w:t xml:space="preserve">  победителя (2 место) Всероссийского конкурса «Декоративно-прикладное творчество: Лепка»</w:t>
      </w:r>
      <w:r w:rsidR="009A784E">
        <w:rPr>
          <w:rFonts w:ascii="Times New Roman" w:hAnsi="Times New Roman" w:cs="Times New Roman"/>
          <w:sz w:val="24"/>
          <w:szCs w:val="24"/>
        </w:rPr>
        <w:t xml:space="preserve">    Работа: Осенние листья</w:t>
      </w:r>
    </w:p>
    <w:p w:rsidR="009A784E" w:rsidRPr="009A784E" w:rsidRDefault="009A784E" w:rsidP="007D3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A784E">
        <w:rPr>
          <w:rFonts w:ascii="Times New Roman" w:hAnsi="Times New Roman" w:cs="Times New Roman"/>
          <w:b/>
          <w:sz w:val="24"/>
          <w:szCs w:val="24"/>
        </w:rPr>
        <w:t>Сентябрь 2022г.</w:t>
      </w:r>
    </w:p>
    <w:p w:rsidR="000A055F" w:rsidRDefault="009A784E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784E">
        <w:rPr>
          <w:rFonts w:ascii="Times New Roman" w:hAnsi="Times New Roman" w:cs="Times New Roman"/>
          <w:sz w:val="24"/>
          <w:szCs w:val="24"/>
        </w:rPr>
        <w:t xml:space="preserve"> </w:t>
      </w:r>
      <w:r w:rsidRPr="00FB5F8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 xml:space="preserve"> победителя (1место) Международного конкурса «Декоративно-прикладное творчество: Аппликация». Работа: Золотая осень.</w:t>
      </w:r>
    </w:p>
    <w:p w:rsidR="009A784E" w:rsidRDefault="009A784E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A784E">
        <w:rPr>
          <w:rFonts w:ascii="Times New Roman" w:hAnsi="Times New Roman" w:cs="Times New Roman"/>
          <w:b/>
          <w:sz w:val="24"/>
          <w:szCs w:val="24"/>
        </w:rPr>
        <w:t>Сентябрь 2022г.</w:t>
      </w:r>
    </w:p>
    <w:p w:rsidR="009A784E" w:rsidRDefault="00BB4A1B" w:rsidP="006A2E6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784E" w:rsidRPr="009A784E">
        <w:rPr>
          <w:rFonts w:ascii="Times New Roman" w:hAnsi="Times New Roman" w:cs="Times New Roman"/>
          <w:sz w:val="24"/>
          <w:szCs w:val="24"/>
        </w:rPr>
        <w:t xml:space="preserve">. </w:t>
      </w:r>
      <w:r w:rsidR="009A784E" w:rsidRPr="00FB5F8A">
        <w:rPr>
          <w:rFonts w:ascii="Times New Roman" w:hAnsi="Times New Roman" w:cs="Times New Roman"/>
          <w:b/>
          <w:sz w:val="24"/>
          <w:szCs w:val="24"/>
        </w:rPr>
        <w:t>Диплом</w:t>
      </w:r>
      <w:r w:rsidR="009A784E">
        <w:rPr>
          <w:rFonts w:ascii="Times New Roman" w:hAnsi="Times New Roman" w:cs="Times New Roman"/>
          <w:sz w:val="24"/>
          <w:szCs w:val="24"/>
        </w:rPr>
        <w:t xml:space="preserve">  победителя (1место) Международного конкурса «Исследовательская работа в детском саду»  Работа: формирование лексик</w:t>
      </w:r>
      <w:proofErr w:type="gramStart"/>
      <w:r w:rsidR="009A78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A784E">
        <w:rPr>
          <w:rFonts w:ascii="Times New Roman" w:hAnsi="Times New Roman" w:cs="Times New Roman"/>
          <w:sz w:val="24"/>
          <w:szCs w:val="24"/>
        </w:rPr>
        <w:t xml:space="preserve"> грамматической стороны речи у детей младшего дошкольного возраста</w:t>
      </w:r>
    </w:p>
    <w:p w:rsidR="009A784E" w:rsidRDefault="009A784E" w:rsidP="009A78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A784E" w:rsidRDefault="009A784E" w:rsidP="009A78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Июнь </w:t>
      </w:r>
      <w:r w:rsidRPr="009A784E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9A784E" w:rsidRPr="009A784E" w:rsidRDefault="00BB4A1B" w:rsidP="009A78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784E" w:rsidRPr="009A784E">
        <w:rPr>
          <w:rFonts w:ascii="Times New Roman" w:hAnsi="Times New Roman" w:cs="Times New Roman"/>
          <w:sz w:val="24"/>
          <w:szCs w:val="24"/>
        </w:rPr>
        <w:t>.</w:t>
      </w:r>
      <w:r w:rsidR="009A784E" w:rsidRPr="00FB5F8A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="009A784E" w:rsidRPr="009A784E">
        <w:rPr>
          <w:rFonts w:ascii="Times New Roman" w:hAnsi="Times New Roman" w:cs="Times New Roman"/>
          <w:sz w:val="24"/>
          <w:szCs w:val="24"/>
        </w:rPr>
        <w:t xml:space="preserve"> за публикацию в Международном сетевом издании «Солнечный свет» статьи: </w:t>
      </w:r>
      <w:r w:rsidR="009A784E">
        <w:rPr>
          <w:rFonts w:ascii="Times New Roman" w:hAnsi="Times New Roman" w:cs="Times New Roman"/>
          <w:sz w:val="24"/>
          <w:szCs w:val="24"/>
        </w:rPr>
        <w:t>Развитие словарного запаса у детей младшего дошкольного возраста.</w:t>
      </w:r>
    </w:p>
    <w:p w:rsidR="009A784E" w:rsidRDefault="009A784E" w:rsidP="009A78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Pr="009A784E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4C4A7C" w:rsidRDefault="00BB4A1B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784E" w:rsidRPr="009A784E">
        <w:rPr>
          <w:rFonts w:ascii="Times New Roman" w:hAnsi="Times New Roman" w:cs="Times New Roman"/>
          <w:sz w:val="24"/>
          <w:szCs w:val="24"/>
        </w:rPr>
        <w:t xml:space="preserve">. </w:t>
      </w:r>
      <w:r w:rsidR="004C4A7C" w:rsidRPr="00FB5F8A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4C4A7C">
        <w:rPr>
          <w:rFonts w:ascii="Times New Roman" w:hAnsi="Times New Roman" w:cs="Times New Roman"/>
          <w:sz w:val="24"/>
          <w:szCs w:val="24"/>
        </w:rPr>
        <w:t xml:space="preserve"> за принятие участия в мастер-классе</w:t>
      </w:r>
      <w:proofErr w:type="gramStart"/>
      <w:r w:rsidR="004C4A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4A7C">
        <w:rPr>
          <w:rFonts w:ascii="Times New Roman" w:hAnsi="Times New Roman" w:cs="Times New Roman"/>
          <w:sz w:val="24"/>
          <w:szCs w:val="24"/>
        </w:rPr>
        <w:t xml:space="preserve"> проводимом на педагогическом портале «Солнечный свет» «Мастер-класс по быстрому  созданию презентации и оформлению </w:t>
      </w:r>
      <w:r w:rsidR="009A784E" w:rsidRPr="009A784E">
        <w:rPr>
          <w:rFonts w:ascii="Times New Roman" w:hAnsi="Times New Roman" w:cs="Times New Roman"/>
          <w:sz w:val="24"/>
          <w:szCs w:val="24"/>
        </w:rPr>
        <w:t xml:space="preserve"> </w:t>
      </w:r>
      <w:r w:rsidR="004C4A7C">
        <w:rPr>
          <w:rFonts w:ascii="Times New Roman" w:hAnsi="Times New Roman" w:cs="Times New Roman"/>
          <w:sz w:val="24"/>
          <w:szCs w:val="24"/>
        </w:rPr>
        <w:t xml:space="preserve">слайдов в соответствии с трендами </w:t>
      </w:r>
      <w:r w:rsidR="009A784E" w:rsidRPr="009A784E">
        <w:rPr>
          <w:rFonts w:ascii="Times New Roman" w:hAnsi="Times New Roman" w:cs="Times New Roman"/>
          <w:sz w:val="24"/>
          <w:szCs w:val="24"/>
        </w:rPr>
        <w:t xml:space="preserve">  </w:t>
      </w:r>
      <w:r w:rsidR="004C4A7C">
        <w:rPr>
          <w:rFonts w:ascii="Times New Roman" w:hAnsi="Times New Roman" w:cs="Times New Roman"/>
          <w:sz w:val="24"/>
          <w:szCs w:val="24"/>
        </w:rPr>
        <w:t>современного дизайна»</w:t>
      </w:r>
    </w:p>
    <w:p w:rsidR="004C4A7C" w:rsidRDefault="004C4A7C" w:rsidP="006A2E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C4A7C">
        <w:rPr>
          <w:rFonts w:ascii="Times New Roman" w:hAnsi="Times New Roman" w:cs="Times New Roman"/>
          <w:b/>
          <w:sz w:val="24"/>
          <w:szCs w:val="24"/>
        </w:rPr>
        <w:t>Июнь 2022г.</w:t>
      </w:r>
      <w:r w:rsidR="009A784E" w:rsidRPr="004C4A7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A784E" w:rsidRPr="004E7D93" w:rsidRDefault="00BB4A1B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6BB">
        <w:rPr>
          <w:rFonts w:ascii="Times New Roman" w:hAnsi="Times New Roman" w:cs="Times New Roman"/>
          <w:sz w:val="24"/>
          <w:szCs w:val="24"/>
        </w:rPr>
        <w:t>6</w:t>
      </w:r>
      <w:r w:rsidR="004C4A7C" w:rsidRPr="00D566BB">
        <w:rPr>
          <w:rFonts w:ascii="Times New Roman" w:hAnsi="Times New Roman" w:cs="Times New Roman"/>
          <w:sz w:val="24"/>
          <w:szCs w:val="24"/>
        </w:rPr>
        <w:t>.</w:t>
      </w:r>
      <w:r w:rsidR="004C4A7C" w:rsidRPr="00FB5F8A">
        <w:rPr>
          <w:rFonts w:ascii="Times New Roman" w:hAnsi="Times New Roman" w:cs="Times New Roman"/>
          <w:b/>
          <w:sz w:val="24"/>
          <w:szCs w:val="24"/>
        </w:rPr>
        <w:t>Диплом</w:t>
      </w:r>
      <w:r w:rsidR="004C4A7C" w:rsidRPr="004E7D93">
        <w:rPr>
          <w:rFonts w:ascii="Times New Roman" w:hAnsi="Times New Roman" w:cs="Times New Roman"/>
          <w:sz w:val="24"/>
          <w:szCs w:val="24"/>
        </w:rPr>
        <w:t xml:space="preserve"> победитель (1 место) Международного конкурса  </w:t>
      </w:r>
      <w:r w:rsidR="004E7D93" w:rsidRPr="004E7D93">
        <w:rPr>
          <w:rFonts w:ascii="Times New Roman" w:hAnsi="Times New Roman" w:cs="Times New Roman"/>
          <w:sz w:val="24"/>
          <w:szCs w:val="24"/>
        </w:rPr>
        <w:t>«</w:t>
      </w:r>
      <w:r w:rsidR="004C4A7C" w:rsidRPr="004E7D93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4E7D93" w:rsidRPr="004E7D93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4C4A7C" w:rsidRPr="004E7D93">
        <w:rPr>
          <w:rFonts w:ascii="Times New Roman" w:hAnsi="Times New Roman" w:cs="Times New Roman"/>
          <w:sz w:val="24"/>
          <w:szCs w:val="24"/>
        </w:rPr>
        <w:t xml:space="preserve"> и </w:t>
      </w:r>
      <w:r w:rsidR="004E7D93" w:rsidRPr="004E7D93">
        <w:rPr>
          <w:rFonts w:ascii="Times New Roman" w:hAnsi="Times New Roman" w:cs="Times New Roman"/>
          <w:sz w:val="24"/>
          <w:szCs w:val="24"/>
        </w:rPr>
        <w:t>научные работы, проекты» Работа: Развитие пространственной ориентировки у детей младшего дошкольного возраста.</w:t>
      </w:r>
    </w:p>
    <w:p w:rsidR="004E7D93" w:rsidRPr="004C4A7C" w:rsidRDefault="004E7D93" w:rsidP="006A2E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Май 2022г.</w:t>
      </w:r>
    </w:p>
    <w:p w:rsidR="009A784E" w:rsidRDefault="00BB4A1B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7D93" w:rsidRPr="004E7D93">
        <w:rPr>
          <w:rFonts w:ascii="Times New Roman" w:hAnsi="Times New Roman" w:cs="Times New Roman"/>
          <w:sz w:val="24"/>
          <w:szCs w:val="24"/>
        </w:rPr>
        <w:t>.</w:t>
      </w:r>
      <w:r w:rsidR="004E7D93">
        <w:rPr>
          <w:rFonts w:ascii="Times New Roman" w:hAnsi="Times New Roman" w:cs="Times New Roman"/>
          <w:sz w:val="24"/>
          <w:szCs w:val="24"/>
        </w:rPr>
        <w:t xml:space="preserve"> </w:t>
      </w:r>
      <w:r w:rsidR="004E7D93" w:rsidRPr="00FB5F8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4E7D93">
        <w:rPr>
          <w:rFonts w:ascii="Times New Roman" w:hAnsi="Times New Roman" w:cs="Times New Roman"/>
          <w:sz w:val="24"/>
          <w:szCs w:val="24"/>
        </w:rPr>
        <w:t>Победитель (1 место) Всероссийского конкурса «День Победы»  Работа: Георгиевская ленточка.</w:t>
      </w:r>
    </w:p>
    <w:p w:rsidR="004E7D93" w:rsidRDefault="004E7D93" w:rsidP="006A2E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B473F0" w:rsidRPr="00B473F0" w:rsidRDefault="00BB4A1B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73F0" w:rsidRPr="00B473F0">
        <w:rPr>
          <w:rFonts w:ascii="Times New Roman" w:hAnsi="Times New Roman" w:cs="Times New Roman"/>
          <w:sz w:val="24"/>
          <w:szCs w:val="24"/>
        </w:rPr>
        <w:t xml:space="preserve">. </w:t>
      </w:r>
      <w:r w:rsidR="00B473F0" w:rsidRPr="00FB5F8A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="00B473F0" w:rsidRPr="00B473F0">
        <w:rPr>
          <w:rFonts w:ascii="Times New Roman" w:hAnsi="Times New Roman" w:cs="Times New Roman"/>
          <w:sz w:val="24"/>
          <w:szCs w:val="24"/>
        </w:rPr>
        <w:t xml:space="preserve"> за опубликование в Международном сетевом издании «Солнечный свет» статьи: Речевое развитие детей от 1,5 до 3-х лет.</w:t>
      </w:r>
    </w:p>
    <w:p w:rsidR="00B473F0" w:rsidRDefault="00B473F0" w:rsidP="006A2E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Апрель 2022г. </w:t>
      </w:r>
    </w:p>
    <w:p w:rsidR="00B473F0" w:rsidRPr="00B473F0" w:rsidRDefault="00BB4A1B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73F0" w:rsidRPr="00B473F0">
        <w:rPr>
          <w:rFonts w:ascii="Times New Roman" w:hAnsi="Times New Roman" w:cs="Times New Roman"/>
          <w:sz w:val="24"/>
          <w:szCs w:val="24"/>
        </w:rPr>
        <w:t>.</w:t>
      </w:r>
      <w:r w:rsidR="00B473F0" w:rsidRPr="00FB5F8A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="00B473F0" w:rsidRPr="00B473F0">
        <w:rPr>
          <w:rFonts w:ascii="Times New Roman" w:hAnsi="Times New Roman" w:cs="Times New Roman"/>
          <w:sz w:val="24"/>
          <w:szCs w:val="24"/>
        </w:rPr>
        <w:t>за участие в мастер-классе</w:t>
      </w:r>
      <w:proofErr w:type="gramStart"/>
      <w:r w:rsidR="00B473F0" w:rsidRPr="00B473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73F0" w:rsidRPr="00B473F0">
        <w:rPr>
          <w:rFonts w:ascii="Times New Roman" w:hAnsi="Times New Roman" w:cs="Times New Roman"/>
          <w:sz w:val="24"/>
          <w:szCs w:val="24"/>
        </w:rPr>
        <w:t xml:space="preserve"> проводимом на педагогическом портале «Солнечный свет» «</w:t>
      </w:r>
      <w:proofErr w:type="spellStart"/>
      <w:r w:rsidR="00B473F0" w:rsidRPr="00B473F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473F0" w:rsidRPr="00B473F0">
        <w:rPr>
          <w:rFonts w:ascii="Times New Roman" w:hAnsi="Times New Roman" w:cs="Times New Roman"/>
          <w:sz w:val="24"/>
          <w:szCs w:val="24"/>
        </w:rPr>
        <w:t xml:space="preserve"> технологии в образовании»</w:t>
      </w:r>
    </w:p>
    <w:p w:rsidR="00B473F0" w:rsidRDefault="00B473F0" w:rsidP="00B473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Апрель 2022г. </w:t>
      </w:r>
    </w:p>
    <w:p w:rsidR="00B473F0" w:rsidRDefault="00B473F0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E7D93" w:rsidRDefault="00BB4A1B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4C5">
        <w:rPr>
          <w:rFonts w:ascii="Times New Roman" w:hAnsi="Times New Roman" w:cs="Times New Roman"/>
          <w:sz w:val="24"/>
          <w:szCs w:val="24"/>
        </w:rPr>
        <w:t xml:space="preserve">. </w:t>
      </w:r>
      <w:r w:rsidR="005A44C5" w:rsidRPr="00FB5F8A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 w:rsidR="005A44C5" w:rsidRPr="00B473F0">
        <w:rPr>
          <w:rFonts w:ascii="Times New Roman" w:hAnsi="Times New Roman" w:cs="Times New Roman"/>
          <w:sz w:val="24"/>
          <w:szCs w:val="24"/>
        </w:rPr>
        <w:t xml:space="preserve">за опубликование в Международном сетевом издании «Солнечный свет» статьи: </w:t>
      </w:r>
      <w:r w:rsidR="005A44C5">
        <w:rPr>
          <w:rFonts w:ascii="Times New Roman" w:hAnsi="Times New Roman" w:cs="Times New Roman"/>
          <w:sz w:val="24"/>
          <w:szCs w:val="24"/>
        </w:rPr>
        <w:t>Экологическое воспитание детей младшего возраста.</w:t>
      </w:r>
    </w:p>
    <w:p w:rsidR="005A44C5" w:rsidRPr="004E7D93" w:rsidRDefault="005A44C5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Апрель 2022г.</w:t>
      </w:r>
    </w:p>
    <w:p w:rsidR="001A2031" w:rsidRDefault="00BB4A1B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2031" w:rsidRPr="001A2031">
        <w:rPr>
          <w:rFonts w:ascii="Times New Roman" w:hAnsi="Times New Roman" w:cs="Times New Roman"/>
          <w:sz w:val="24"/>
          <w:szCs w:val="24"/>
        </w:rPr>
        <w:t>.</w:t>
      </w:r>
      <w:r w:rsidR="001A2031" w:rsidRPr="00FB5F8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1A2031" w:rsidRPr="001A2031">
        <w:rPr>
          <w:rFonts w:ascii="Times New Roman" w:hAnsi="Times New Roman" w:cs="Times New Roman"/>
          <w:sz w:val="24"/>
          <w:szCs w:val="24"/>
        </w:rPr>
        <w:t>за занятое  1 место во Всероссийском конкурсе «Оздоровительные иг</w:t>
      </w:r>
      <w:r w:rsidR="001A2031">
        <w:rPr>
          <w:rFonts w:ascii="Times New Roman" w:hAnsi="Times New Roman" w:cs="Times New Roman"/>
          <w:sz w:val="24"/>
          <w:szCs w:val="24"/>
        </w:rPr>
        <w:t>р</w:t>
      </w:r>
      <w:r w:rsidR="001A2031" w:rsidRPr="001A2031">
        <w:rPr>
          <w:rFonts w:ascii="Times New Roman" w:hAnsi="Times New Roman" w:cs="Times New Roman"/>
          <w:sz w:val="24"/>
          <w:szCs w:val="24"/>
        </w:rPr>
        <w:t>ы для детей 1,5-3 лет.</w:t>
      </w:r>
    </w:p>
    <w:p w:rsidR="001A2031" w:rsidRPr="004E7D93" w:rsidRDefault="001A2031" w:rsidP="001A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Апрель 2022г.</w:t>
      </w:r>
    </w:p>
    <w:p w:rsidR="001A2031" w:rsidRPr="001A2031" w:rsidRDefault="001A2031" w:rsidP="006A2E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1B" w:rsidRPr="001A2031" w:rsidRDefault="00BB4A1B" w:rsidP="006A2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B5F8A">
        <w:rPr>
          <w:rFonts w:ascii="Times New Roman" w:hAnsi="Times New Roman" w:cs="Times New Roman"/>
          <w:b/>
          <w:sz w:val="24"/>
          <w:szCs w:val="24"/>
        </w:rPr>
        <w:t>Диплом з</w:t>
      </w:r>
      <w:r>
        <w:rPr>
          <w:rFonts w:ascii="Times New Roman" w:hAnsi="Times New Roman" w:cs="Times New Roman"/>
          <w:sz w:val="24"/>
          <w:szCs w:val="24"/>
        </w:rPr>
        <w:t xml:space="preserve">а участие в региональном конкурсе «Развитие умственных способностей  у детей дошкольного возраста» Конкурсная работа: Путешествие в волшебную страну.                                                                                  </w:t>
      </w:r>
    </w:p>
    <w:p w:rsidR="00BB4A1B" w:rsidRDefault="00BB4A1B" w:rsidP="00BB4A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Апрель 2022г.</w:t>
      </w:r>
    </w:p>
    <w:p w:rsidR="00BB4A1B" w:rsidRDefault="00BB4A1B" w:rsidP="00BB4A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A1B">
        <w:rPr>
          <w:rFonts w:ascii="Times New Roman" w:hAnsi="Times New Roman" w:cs="Times New Roman"/>
          <w:sz w:val="24"/>
          <w:szCs w:val="24"/>
        </w:rPr>
        <w:t xml:space="preserve">13. </w:t>
      </w:r>
      <w:r w:rsidRPr="00FB5F8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1A2031">
        <w:rPr>
          <w:rFonts w:ascii="Times New Roman" w:hAnsi="Times New Roman" w:cs="Times New Roman"/>
          <w:sz w:val="24"/>
          <w:szCs w:val="24"/>
        </w:rPr>
        <w:t xml:space="preserve"> во 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«Сценарий мероприятия» </w:t>
      </w:r>
    </w:p>
    <w:p w:rsidR="00BB4A1B" w:rsidRDefault="00BB4A1B" w:rsidP="00BB4A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работа: открытое занятие «Приобщение детей к истокам русской народной культуре и быту»</w:t>
      </w:r>
    </w:p>
    <w:p w:rsidR="00BB4A1B" w:rsidRPr="004E7D93" w:rsidRDefault="00BB4A1B" w:rsidP="00BB4A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Апрель 2022г.</w:t>
      </w:r>
    </w:p>
    <w:p w:rsidR="006A2E6E" w:rsidRPr="006B551D" w:rsidRDefault="007651C4" w:rsidP="006B5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551D">
        <w:rPr>
          <w:rFonts w:ascii="Times New Roman" w:hAnsi="Times New Roman" w:cs="Times New Roman"/>
          <w:b/>
          <w:sz w:val="24"/>
          <w:szCs w:val="24"/>
        </w:rPr>
        <w:t>Исаенко О.В.</w:t>
      </w:r>
    </w:p>
    <w:p w:rsidR="006B551D" w:rsidRPr="006B551D" w:rsidRDefault="008B0110" w:rsidP="006B5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10">
        <w:rPr>
          <w:rFonts w:ascii="Times New Roman" w:hAnsi="Times New Roman" w:cs="Times New Roman"/>
          <w:sz w:val="24"/>
          <w:szCs w:val="24"/>
        </w:rPr>
        <w:t>1.</w:t>
      </w:r>
      <w:r w:rsidR="006B551D" w:rsidRPr="006B551D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 за участие  Международного  конкурса</w:t>
      </w:r>
      <w:r w:rsidR="006B551D" w:rsidRPr="006B551D">
        <w:rPr>
          <w:rFonts w:ascii="Times New Roman" w:hAnsi="Times New Roman" w:cs="Times New Roman"/>
          <w:sz w:val="24"/>
          <w:szCs w:val="24"/>
        </w:rPr>
        <w:t xml:space="preserve"> «Народные традиции» Работа: «Масленица широкая»</w:t>
      </w:r>
    </w:p>
    <w:p w:rsidR="006B551D" w:rsidRDefault="006B551D" w:rsidP="006B5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55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B551D">
        <w:rPr>
          <w:rFonts w:ascii="Times New Roman" w:hAnsi="Times New Roman" w:cs="Times New Roman"/>
          <w:sz w:val="24"/>
          <w:szCs w:val="24"/>
        </w:rPr>
        <w:t xml:space="preserve"> </w:t>
      </w:r>
      <w:r w:rsidRPr="008B0110">
        <w:rPr>
          <w:rFonts w:ascii="Times New Roman" w:hAnsi="Times New Roman" w:cs="Times New Roman"/>
          <w:b/>
          <w:sz w:val="24"/>
          <w:szCs w:val="24"/>
        </w:rPr>
        <w:t>Март 2022г.</w:t>
      </w:r>
    </w:p>
    <w:p w:rsidR="008B0110" w:rsidRPr="008B0110" w:rsidRDefault="008B0110" w:rsidP="008B0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10">
        <w:rPr>
          <w:rFonts w:ascii="Times New Roman" w:hAnsi="Times New Roman" w:cs="Times New Roman"/>
          <w:sz w:val="24"/>
          <w:szCs w:val="24"/>
        </w:rPr>
        <w:t xml:space="preserve">2. </w:t>
      </w:r>
      <w:r w:rsidRPr="008B0110">
        <w:rPr>
          <w:rFonts w:ascii="Times New Roman" w:hAnsi="Times New Roman" w:cs="Times New Roman"/>
          <w:b/>
          <w:sz w:val="24"/>
          <w:szCs w:val="24"/>
        </w:rPr>
        <w:t>Диплом</w:t>
      </w:r>
      <w:r w:rsidRPr="008B0110">
        <w:rPr>
          <w:rFonts w:ascii="Times New Roman" w:hAnsi="Times New Roman" w:cs="Times New Roman"/>
          <w:sz w:val="24"/>
          <w:szCs w:val="24"/>
        </w:rPr>
        <w:t xml:space="preserve">  Международного  конкурса (1 место) «Декоративно-прикладное творчество: «</w:t>
      </w:r>
      <w:proofErr w:type="spellStart"/>
      <w:r w:rsidRPr="008B0110">
        <w:rPr>
          <w:rFonts w:ascii="Times New Roman" w:hAnsi="Times New Roman" w:cs="Times New Roman"/>
          <w:sz w:val="24"/>
          <w:szCs w:val="24"/>
        </w:rPr>
        <w:t>Апликация</w:t>
      </w:r>
      <w:proofErr w:type="spellEnd"/>
      <w:r w:rsidRPr="008B0110">
        <w:rPr>
          <w:rFonts w:ascii="Times New Roman" w:hAnsi="Times New Roman" w:cs="Times New Roman"/>
          <w:sz w:val="24"/>
          <w:szCs w:val="24"/>
        </w:rPr>
        <w:t>» Работа: «Новогодняя открытка»</w:t>
      </w:r>
    </w:p>
    <w:p w:rsidR="008B0110" w:rsidRDefault="008B0110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8B0110">
        <w:rPr>
          <w:rFonts w:ascii="Times New Roman" w:hAnsi="Times New Roman" w:cs="Times New Roman"/>
          <w:b/>
          <w:sz w:val="24"/>
          <w:szCs w:val="24"/>
        </w:rPr>
        <w:t>Январь 2022г.</w:t>
      </w:r>
    </w:p>
    <w:p w:rsidR="008B0110" w:rsidRDefault="008B0110" w:rsidP="008B01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B0110">
        <w:rPr>
          <w:rFonts w:ascii="Times New Roman" w:hAnsi="Times New Roman" w:cs="Times New Roman"/>
          <w:b/>
          <w:sz w:val="24"/>
          <w:szCs w:val="24"/>
        </w:rPr>
        <w:t xml:space="preserve"> Диплом</w:t>
      </w:r>
      <w:r w:rsidRPr="008B0110">
        <w:rPr>
          <w:rFonts w:ascii="Times New Roman" w:hAnsi="Times New Roman" w:cs="Times New Roman"/>
          <w:sz w:val="24"/>
          <w:szCs w:val="24"/>
        </w:rPr>
        <w:t xml:space="preserve">  Международного  конкурса (1 место)</w:t>
      </w:r>
      <w:r>
        <w:rPr>
          <w:rFonts w:ascii="Times New Roman" w:hAnsi="Times New Roman" w:cs="Times New Roman"/>
          <w:sz w:val="24"/>
          <w:szCs w:val="24"/>
        </w:rPr>
        <w:t xml:space="preserve"> Номинация: «Оформление помещений, территорий, участка» Работа: «Лучшая кормушка»</w:t>
      </w:r>
    </w:p>
    <w:p w:rsidR="008B0110" w:rsidRPr="008B0110" w:rsidRDefault="008B0110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8B0110">
        <w:rPr>
          <w:rFonts w:ascii="Times New Roman" w:hAnsi="Times New Roman" w:cs="Times New Roman"/>
          <w:b/>
          <w:sz w:val="24"/>
          <w:szCs w:val="24"/>
        </w:rPr>
        <w:t>Январь 2022г.</w:t>
      </w:r>
    </w:p>
    <w:p w:rsidR="00C27ED4" w:rsidRPr="008B0110" w:rsidRDefault="008B0110" w:rsidP="008B0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10">
        <w:rPr>
          <w:rFonts w:ascii="Times New Roman" w:hAnsi="Times New Roman" w:cs="Times New Roman"/>
          <w:sz w:val="24"/>
          <w:szCs w:val="24"/>
        </w:rPr>
        <w:t>4.</w:t>
      </w:r>
      <w:r w:rsidRPr="008B0110">
        <w:rPr>
          <w:rFonts w:ascii="Times New Roman" w:hAnsi="Times New Roman" w:cs="Times New Roman"/>
          <w:b/>
          <w:sz w:val="24"/>
          <w:szCs w:val="24"/>
        </w:rPr>
        <w:t xml:space="preserve"> Диплом</w:t>
      </w:r>
      <w:r w:rsidRPr="008B0110">
        <w:rPr>
          <w:rFonts w:ascii="Times New Roman" w:hAnsi="Times New Roman" w:cs="Times New Roman"/>
          <w:sz w:val="24"/>
          <w:szCs w:val="24"/>
        </w:rPr>
        <w:t xml:space="preserve">  Международного  конкурса (1 место) «Оформление помещений, территории, участка» Работа: Лучшее оформление окна «Кружева зимы</w:t>
      </w:r>
      <w:proofErr w:type="gramStart"/>
      <w:r w:rsidRPr="008B0110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8B0110" w:rsidRDefault="008B0110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8B0110">
        <w:rPr>
          <w:rFonts w:ascii="Times New Roman" w:hAnsi="Times New Roman" w:cs="Times New Roman"/>
          <w:b/>
          <w:sz w:val="24"/>
          <w:szCs w:val="24"/>
        </w:rPr>
        <w:t>Январь 2022г.</w:t>
      </w:r>
    </w:p>
    <w:p w:rsidR="008B0110" w:rsidRPr="008B0110" w:rsidRDefault="008B0110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10">
        <w:rPr>
          <w:rFonts w:ascii="Times New Roman" w:hAnsi="Times New Roman" w:cs="Times New Roman"/>
          <w:b/>
          <w:sz w:val="24"/>
          <w:szCs w:val="24"/>
        </w:rPr>
        <w:t xml:space="preserve">5.Диплом  </w:t>
      </w:r>
      <w:r w:rsidRPr="008B0110">
        <w:rPr>
          <w:rFonts w:ascii="Times New Roman" w:hAnsi="Times New Roman" w:cs="Times New Roman"/>
          <w:sz w:val="24"/>
          <w:szCs w:val="24"/>
        </w:rPr>
        <w:t>(1 место) за участие во Всероссийском конкурсе «Исследовательские и научные работы, проекты»</w:t>
      </w:r>
    </w:p>
    <w:p w:rsidR="00C27ED4" w:rsidRPr="008B0110" w:rsidRDefault="008B0110" w:rsidP="008B0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10">
        <w:rPr>
          <w:rFonts w:ascii="Times New Roman" w:hAnsi="Times New Roman" w:cs="Times New Roman"/>
          <w:sz w:val="24"/>
          <w:szCs w:val="24"/>
        </w:rPr>
        <w:t xml:space="preserve"> Интегрированная НОД «Чудесная наша родная земля»</w:t>
      </w:r>
    </w:p>
    <w:p w:rsidR="008B0110" w:rsidRDefault="008B0110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8B0110">
        <w:rPr>
          <w:rFonts w:ascii="Times New Roman" w:hAnsi="Times New Roman" w:cs="Times New Roman"/>
          <w:b/>
          <w:sz w:val="24"/>
          <w:szCs w:val="24"/>
        </w:rPr>
        <w:t>Февраль 2022г.</w:t>
      </w:r>
    </w:p>
    <w:p w:rsidR="008B0110" w:rsidRDefault="00B309EB" w:rsidP="008B01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Диплом </w:t>
      </w:r>
      <w:r w:rsidRPr="00B309EB">
        <w:rPr>
          <w:rFonts w:ascii="Times New Roman" w:hAnsi="Times New Roman" w:cs="Times New Roman"/>
          <w:sz w:val="24"/>
          <w:szCs w:val="24"/>
        </w:rPr>
        <w:t xml:space="preserve">за участие во Всероссийском  конкурсе </w:t>
      </w:r>
      <w:r>
        <w:rPr>
          <w:rFonts w:ascii="Times New Roman" w:hAnsi="Times New Roman" w:cs="Times New Roman"/>
          <w:sz w:val="24"/>
          <w:szCs w:val="24"/>
        </w:rPr>
        <w:t xml:space="preserve">«Время знаний» Номинация: «Открытка к 23 февраля» Работа: «Кораблик в море» </w:t>
      </w:r>
    </w:p>
    <w:p w:rsidR="00B309EB" w:rsidRDefault="00B309EB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B309EB">
        <w:rPr>
          <w:rFonts w:ascii="Times New Roman" w:hAnsi="Times New Roman" w:cs="Times New Roman"/>
          <w:b/>
          <w:sz w:val="24"/>
          <w:szCs w:val="24"/>
        </w:rPr>
        <w:t>Февраль 2022г.</w:t>
      </w:r>
    </w:p>
    <w:p w:rsidR="00B309EB" w:rsidRDefault="00B309EB" w:rsidP="008B01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7.Диплом (</w:t>
      </w:r>
      <w:r w:rsidRPr="00B309EB">
        <w:rPr>
          <w:rFonts w:ascii="Times New Roman" w:hAnsi="Times New Roman" w:cs="Times New Roman"/>
          <w:sz w:val="24"/>
          <w:szCs w:val="24"/>
        </w:rPr>
        <w:t>1место) за участие во 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Лучшая методическая разработка  Конспект развлечения «Затейница осень»</w:t>
      </w:r>
    </w:p>
    <w:p w:rsidR="00B309EB" w:rsidRDefault="00B309EB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B309EB">
        <w:rPr>
          <w:rFonts w:ascii="Times New Roman" w:hAnsi="Times New Roman" w:cs="Times New Roman"/>
          <w:b/>
          <w:sz w:val="24"/>
          <w:szCs w:val="24"/>
        </w:rPr>
        <w:t>Сентябрь 2022г.</w:t>
      </w:r>
    </w:p>
    <w:p w:rsidR="00B309EB" w:rsidRDefault="00B309EB" w:rsidP="008B01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B30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Диплом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309EB">
        <w:rPr>
          <w:rFonts w:ascii="Times New Roman" w:hAnsi="Times New Roman" w:cs="Times New Roman"/>
          <w:sz w:val="24"/>
          <w:szCs w:val="24"/>
        </w:rPr>
        <w:t>место) за участие во 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«Декоративно-пр</w:t>
      </w:r>
      <w:r w:rsidR="004837A5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ладное творчество: Лепка. Работа: «Подсолнух»</w:t>
      </w:r>
    </w:p>
    <w:p w:rsidR="004837A5" w:rsidRDefault="004837A5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4837A5">
        <w:rPr>
          <w:rFonts w:ascii="Times New Roman" w:hAnsi="Times New Roman" w:cs="Times New Roman"/>
          <w:b/>
          <w:sz w:val="24"/>
          <w:szCs w:val="24"/>
        </w:rPr>
        <w:t>Сентябрь 2022г.</w:t>
      </w:r>
    </w:p>
    <w:p w:rsidR="004837A5" w:rsidRDefault="004837A5" w:rsidP="008B01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4837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Диплом (</w:t>
      </w:r>
      <w:r w:rsidRPr="00B309EB">
        <w:rPr>
          <w:rFonts w:ascii="Times New Roman" w:hAnsi="Times New Roman" w:cs="Times New Roman"/>
          <w:sz w:val="24"/>
          <w:szCs w:val="24"/>
        </w:rPr>
        <w:t>1место) за участие во 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«Конкурс чтецов» Работа: стих  «Дети войны»</w:t>
      </w:r>
    </w:p>
    <w:p w:rsidR="004837A5" w:rsidRPr="004837A5" w:rsidRDefault="004837A5" w:rsidP="008B01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837A5"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C27ED4" w:rsidRPr="004837A5" w:rsidRDefault="004837A5" w:rsidP="0048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7A5">
        <w:rPr>
          <w:rFonts w:ascii="Times New Roman" w:hAnsi="Times New Roman" w:cs="Times New Roman"/>
          <w:sz w:val="24"/>
          <w:szCs w:val="24"/>
        </w:rPr>
        <w:t>10.</w:t>
      </w:r>
      <w:r w:rsidRPr="004837A5">
        <w:rPr>
          <w:rFonts w:ascii="Times New Roman" w:hAnsi="Times New Roman" w:cs="Times New Roman"/>
          <w:b/>
          <w:sz w:val="24"/>
          <w:szCs w:val="24"/>
        </w:rPr>
        <w:t xml:space="preserve"> Диплом (</w:t>
      </w:r>
      <w:r w:rsidRPr="004837A5">
        <w:rPr>
          <w:rFonts w:ascii="Times New Roman" w:hAnsi="Times New Roman" w:cs="Times New Roman"/>
          <w:sz w:val="24"/>
          <w:szCs w:val="24"/>
        </w:rPr>
        <w:t>2место) за участие во Всероссийском конкурсе Номинация: «Нравственно-патриотическое воспитание» Работа: Консультация для родителей.</w:t>
      </w:r>
    </w:p>
    <w:p w:rsidR="004837A5" w:rsidRPr="004837A5" w:rsidRDefault="004837A5" w:rsidP="004837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37A5"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4837A5" w:rsidRPr="004837A5" w:rsidRDefault="004837A5" w:rsidP="00C2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7A5">
        <w:rPr>
          <w:rFonts w:ascii="Times New Roman" w:hAnsi="Times New Roman" w:cs="Times New Roman"/>
          <w:sz w:val="24"/>
          <w:szCs w:val="24"/>
        </w:rPr>
        <w:t>11.</w:t>
      </w:r>
      <w:r w:rsidRPr="004837A5">
        <w:rPr>
          <w:rFonts w:ascii="Times New Roman" w:hAnsi="Times New Roman" w:cs="Times New Roman"/>
          <w:b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483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опубликование в Международном сетевом издании «Солнечный свет» статьи: «Приобщение детей дошкольного возраста к русской культуре, народным традициям»</w:t>
      </w:r>
    </w:p>
    <w:p w:rsidR="004837A5" w:rsidRPr="004837A5" w:rsidRDefault="004837A5" w:rsidP="00C27E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37A5">
        <w:rPr>
          <w:rFonts w:ascii="Times New Roman" w:hAnsi="Times New Roman" w:cs="Times New Roman"/>
          <w:b/>
          <w:sz w:val="24"/>
          <w:szCs w:val="24"/>
        </w:rPr>
        <w:t>Апрель 2022г.</w:t>
      </w:r>
    </w:p>
    <w:p w:rsidR="004837A5" w:rsidRDefault="004837A5" w:rsidP="00C27E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651C4" w:rsidRPr="00C27ED4" w:rsidRDefault="007651C4" w:rsidP="00C27ED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27ED4">
        <w:rPr>
          <w:rFonts w:ascii="Times New Roman" w:hAnsi="Times New Roman" w:cs="Times New Roman"/>
          <w:b/>
          <w:i/>
          <w:sz w:val="24"/>
          <w:szCs w:val="24"/>
        </w:rPr>
        <w:t>Кенибас</w:t>
      </w:r>
      <w:proofErr w:type="spellEnd"/>
      <w:r w:rsidRPr="00C27ED4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</w:p>
    <w:p w:rsidR="007651C4" w:rsidRPr="00C27ED4" w:rsidRDefault="006169B9" w:rsidP="00C2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>1.</w:t>
      </w:r>
      <w:r w:rsidRPr="00C27ED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C27ED4">
        <w:rPr>
          <w:rFonts w:ascii="Times New Roman" w:hAnsi="Times New Roman" w:cs="Times New Roman"/>
          <w:sz w:val="24"/>
          <w:szCs w:val="24"/>
        </w:rPr>
        <w:t xml:space="preserve">за участие во Всероссийском конкурсе  «Время знаний» Номинация: Весна. Май. Победа. Работа: «Танк победы» участник </w:t>
      </w:r>
      <w:proofErr w:type="spellStart"/>
      <w:r w:rsidRPr="00C27ED4">
        <w:rPr>
          <w:rFonts w:ascii="Times New Roman" w:hAnsi="Times New Roman" w:cs="Times New Roman"/>
          <w:sz w:val="24"/>
          <w:szCs w:val="24"/>
        </w:rPr>
        <w:t>Жуговец</w:t>
      </w:r>
      <w:proofErr w:type="spellEnd"/>
      <w:r w:rsidRPr="00C27ED4">
        <w:rPr>
          <w:rFonts w:ascii="Times New Roman" w:hAnsi="Times New Roman" w:cs="Times New Roman"/>
          <w:sz w:val="24"/>
          <w:szCs w:val="24"/>
        </w:rPr>
        <w:t xml:space="preserve"> Саша (2 место) </w:t>
      </w:r>
    </w:p>
    <w:p w:rsidR="006169B9" w:rsidRPr="00C27ED4" w:rsidRDefault="006169B9" w:rsidP="00C27E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27ED4"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FB26B4" w:rsidRPr="00C27ED4" w:rsidRDefault="00511C37" w:rsidP="00C2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>2.</w:t>
      </w:r>
      <w:r w:rsidR="001155B1" w:rsidRPr="00C27ED4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 w:rsidRPr="00C27ED4">
        <w:rPr>
          <w:rFonts w:ascii="Times New Roman" w:hAnsi="Times New Roman" w:cs="Times New Roman"/>
          <w:sz w:val="24"/>
          <w:szCs w:val="24"/>
        </w:rPr>
        <w:t xml:space="preserve"> за </w:t>
      </w:r>
      <w:r w:rsidR="001155B1" w:rsidRPr="00C27ED4">
        <w:rPr>
          <w:rFonts w:ascii="Times New Roman" w:hAnsi="Times New Roman" w:cs="Times New Roman"/>
          <w:sz w:val="24"/>
          <w:szCs w:val="24"/>
        </w:rPr>
        <w:t>опубликование авторской работы спортивного развлечения  «День Здоровья»</w:t>
      </w:r>
    </w:p>
    <w:p w:rsidR="001155B1" w:rsidRPr="00C27ED4" w:rsidRDefault="001155B1" w:rsidP="00C2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27ED4">
        <w:rPr>
          <w:rFonts w:ascii="Times New Roman" w:hAnsi="Times New Roman" w:cs="Times New Roman"/>
          <w:b/>
          <w:sz w:val="24"/>
          <w:szCs w:val="24"/>
        </w:rPr>
        <w:t>Май 2022г</w:t>
      </w:r>
      <w:r w:rsidRPr="00C27ED4">
        <w:rPr>
          <w:rFonts w:ascii="Times New Roman" w:hAnsi="Times New Roman" w:cs="Times New Roman"/>
          <w:sz w:val="24"/>
          <w:szCs w:val="24"/>
        </w:rPr>
        <w:t>.</w:t>
      </w:r>
    </w:p>
    <w:p w:rsidR="001155B1" w:rsidRPr="00C27ED4" w:rsidRDefault="001155B1" w:rsidP="00C2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>3.</w:t>
      </w:r>
      <w:r w:rsidRPr="00C27ED4">
        <w:rPr>
          <w:rFonts w:ascii="Times New Roman" w:hAnsi="Times New Roman" w:cs="Times New Roman"/>
          <w:b/>
          <w:sz w:val="24"/>
          <w:szCs w:val="24"/>
        </w:rPr>
        <w:t xml:space="preserve">Диплом  </w:t>
      </w:r>
      <w:r w:rsidRPr="00C27ED4">
        <w:rPr>
          <w:rFonts w:ascii="Times New Roman" w:hAnsi="Times New Roman" w:cs="Times New Roman"/>
          <w:sz w:val="24"/>
          <w:szCs w:val="24"/>
        </w:rPr>
        <w:t>за участие во Всероссийском конкурсе «Методические разработки педагогов» Работа: «</w:t>
      </w:r>
      <w:proofErr w:type="spellStart"/>
      <w:r w:rsidRPr="00C27ED4">
        <w:rPr>
          <w:rFonts w:ascii="Times New Roman" w:hAnsi="Times New Roman" w:cs="Times New Roman"/>
          <w:sz w:val="24"/>
          <w:szCs w:val="24"/>
        </w:rPr>
        <w:t>Вкусняшка</w:t>
      </w:r>
      <w:proofErr w:type="spellEnd"/>
      <w:r w:rsidRPr="00C27ED4">
        <w:rPr>
          <w:rFonts w:ascii="Times New Roman" w:hAnsi="Times New Roman" w:cs="Times New Roman"/>
          <w:sz w:val="24"/>
          <w:szCs w:val="24"/>
        </w:rPr>
        <w:t>-Неваляшка»</w:t>
      </w:r>
    </w:p>
    <w:p w:rsidR="001155B1" w:rsidRPr="00C27ED4" w:rsidRDefault="001155B1" w:rsidP="00C27E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27ED4">
        <w:rPr>
          <w:rFonts w:ascii="Times New Roman" w:hAnsi="Times New Roman" w:cs="Times New Roman"/>
          <w:b/>
          <w:sz w:val="24"/>
          <w:szCs w:val="24"/>
        </w:rPr>
        <w:t>Февраль 2022г.</w:t>
      </w:r>
    </w:p>
    <w:p w:rsidR="001155B1" w:rsidRPr="00C27ED4" w:rsidRDefault="001155B1" w:rsidP="00C2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>4.</w:t>
      </w:r>
      <w:r w:rsidRPr="00C27ED4">
        <w:rPr>
          <w:rFonts w:ascii="Times New Roman" w:hAnsi="Times New Roman" w:cs="Times New Roman"/>
          <w:b/>
          <w:sz w:val="24"/>
          <w:szCs w:val="24"/>
        </w:rPr>
        <w:t>Диплом</w:t>
      </w:r>
      <w:r w:rsidRPr="00C27ED4">
        <w:rPr>
          <w:rFonts w:ascii="Times New Roman" w:hAnsi="Times New Roman" w:cs="Times New Roman"/>
          <w:sz w:val="24"/>
          <w:szCs w:val="24"/>
        </w:rPr>
        <w:t xml:space="preserve"> </w:t>
      </w:r>
      <w:r w:rsidR="00BE3D0B" w:rsidRPr="00C27ED4">
        <w:rPr>
          <w:rFonts w:ascii="Times New Roman" w:hAnsi="Times New Roman" w:cs="Times New Roman"/>
          <w:sz w:val="24"/>
          <w:szCs w:val="24"/>
        </w:rPr>
        <w:t xml:space="preserve">за участие во Всероссийском конкурсе Номинация: «Зимушка </w:t>
      </w:r>
      <w:proofErr w:type="gramStart"/>
      <w:r w:rsidR="00BE3D0B" w:rsidRPr="00C27ED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BE3D0B" w:rsidRPr="00C27ED4">
        <w:rPr>
          <w:rFonts w:ascii="Times New Roman" w:hAnsi="Times New Roman" w:cs="Times New Roman"/>
          <w:sz w:val="24"/>
          <w:szCs w:val="24"/>
        </w:rPr>
        <w:t xml:space="preserve">има» Название работы: «Зима в тайге» </w:t>
      </w:r>
    </w:p>
    <w:p w:rsidR="00EB4180" w:rsidRPr="00C27ED4" w:rsidRDefault="00BE3D0B" w:rsidP="00C27E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27ED4">
        <w:rPr>
          <w:rFonts w:ascii="Times New Roman" w:hAnsi="Times New Roman" w:cs="Times New Roman"/>
          <w:b/>
          <w:sz w:val="24"/>
          <w:szCs w:val="24"/>
        </w:rPr>
        <w:t>Февраль 2022г.</w:t>
      </w:r>
    </w:p>
    <w:p w:rsidR="00C27ED4" w:rsidRPr="00C27ED4" w:rsidRDefault="00C27ED4" w:rsidP="00C2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>5.</w:t>
      </w:r>
      <w:r w:rsidRPr="00C27ED4">
        <w:rPr>
          <w:rFonts w:ascii="Times New Roman" w:hAnsi="Times New Roman" w:cs="Times New Roman"/>
          <w:b/>
          <w:sz w:val="24"/>
          <w:szCs w:val="24"/>
        </w:rPr>
        <w:t>Диплом</w:t>
      </w:r>
      <w:r w:rsidRPr="00C27ED4">
        <w:rPr>
          <w:rFonts w:ascii="Times New Roman" w:hAnsi="Times New Roman" w:cs="Times New Roman"/>
          <w:sz w:val="24"/>
          <w:szCs w:val="24"/>
        </w:rPr>
        <w:t xml:space="preserve"> за участие во Всероссийском конкурсе (1 место) «Презентация» Работа: Развитие исследовательских способностей детей дошкольного возраста через эксперименты.</w:t>
      </w:r>
    </w:p>
    <w:p w:rsidR="00C27ED4" w:rsidRPr="00C27ED4" w:rsidRDefault="00C27ED4" w:rsidP="00C27E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7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27ED4">
        <w:rPr>
          <w:rFonts w:ascii="Times New Roman" w:hAnsi="Times New Roman" w:cs="Times New Roman"/>
          <w:b/>
          <w:sz w:val="24"/>
          <w:szCs w:val="24"/>
        </w:rPr>
        <w:t>Март 2022г.</w:t>
      </w:r>
    </w:p>
    <w:p w:rsidR="00EB4180" w:rsidRPr="00C27ED4" w:rsidRDefault="00EB4180" w:rsidP="00C27E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1C4" w:rsidRPr="00EB4180" w:rsidRDefault="004837A5" w:rsidP="007651C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Кузнецова Н</w:t>
      </w:r>
      <w:r w:rsidR="007651C4" w:rsidRPr="00EB4180">
        <w:rPr>
          <w:rFonts w:ascii="Times New Roman" w:hAnsi="Times New Roman" w:cs="Times New Roman"/>
          <w:b/>
          <w:i/>
          <w:sz w:val="24"/>
          <w:szCs w:val="24"/>
        </w:rPr>
        <w:t>.Ю.</w:t>
      </w:r>
    </w:p>
    <w:p w:rsidR="00890BEE" w:rsidRPr="00EB4180" w:rsidRDefault="00890BEE" w:rsidP="007651C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B418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23A1C">
        <w:rPr>
          <w:rFonts w:ascii="Times New Roman" w:hAnsi="Times New Roman" w:cs="Times New Roman"/>
          <w:b/>
          <w:color w:val="000000"/>
          <w:sz w:val="24"/>
          <w:szCs w:val="24"/>
        </w:rPr>
        <w:t>Диплом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во Всеросс</w:t>
      </w:r>
      <w:r w:rsidR="00223A1C">
        <w:rPr>
          <w:rFonts w:ascii="Times New Roman" w:hAnsi="Times New Roman" w:cs="Times New Roman"/>
          <w:color w:val="000000"/>
          <w:sz w:val="24"/>
          <w:szCs w:val="24"/>
        </w:rPr>
        <w:t xml:space="preserve">ийском педагогическом  конкурсе 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>Педагогика XXI в</w:t>
      </w:r>
      <w:r w:rsidR="00223A1C">
        <w:rPr>
          <w:rFonts w:ascii="Times New Roman" w:hAnsi="Times New Roman" w:cs="Times New Roman"/>
          <w:color w:val="000000"/>
          <w:sz w:val="24"/>
          <w:szCs w:val="24"/>
        </w:rPr>
        <w:t xml:space="preserve">ека: опыт, достижения, методика. 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>Номинация</w:t>
      </w:r>
      <w:r w:rsidR="00223A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>Мастер-класс, Название работы: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"Кукла веснянка" мастер класс для детей старшего дошкольного возраста</w:t>
      </w:r>
    </w:p>
    <w:p w:rsidR="00890BEE" w:rsidRPr="00EB4180" w:rsidRDefault="00890BEE" w:rsidP="007651C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1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223A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180">
        <w:rPr>
          <w:rFonts w:ascii="Times New Roman" w:hAnsi="Times New Roman" w:cs="Times New Roman"/>
          <w:b/>
          <w:color w:val="000000"/>
          <w:sz w:val="24"/>
          <w:szCs w:val="24"/>
        </w:rPr>
        <w:t>Май 2022г.</w:t>
      </w:r>
    </w:p>
    <w:p w:rsidR="00890BEE" w:rsidRPr="00EB4180" w:rsidRDefault="00890BEE" w:rsidP="007651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2.Диплом 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 xml:space="preserve">за подготовку Акишева Мирослава во Всероссийском конкурсе Открытка «Салют Победы» </w:t>
      </w:r>
    </w:p>
    <w:p w:rsidR="00890BEE" w:rsidRPr="00EB4180" w:rsidRDefault="00890BEE" w:rsidP="00890BE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27ED4">
        <w:rPr>
          <w:rFonts w:ascii="Times New Roman" w:hAnsi="Times New Roman" w:cs="Times New Roman"/>
          <w:sz w:val="24"/>
          <w:szCs w:val="24"/>
        </w:rPr>
        <w:t xml:space="preserve">  </w:t>
      </w:r>
      <w:r w:rsidRPr="00EB4180">
        <w:rPr>
          <w:rFonts w:ascii="Times New Roman" w:hAnsi="Times New Roman" w:cs="Times New Roman"/>
          <w:sz w:val="24"/>
          <w:szCs w:val="24"/>
        </w:rPr>
        <w:t xml:space="preserve"> </w:t>
      </w:r>
      <w:r w:rsidRPr="00EB4180">
        <w:rPr>
          <w:rFonts w:ascii="Times New Roman" w:hAnsi="Times New Roman" w:cs="Times New Roman"/>
          <w:b/>
          <w:color w:val="000000"/>
          <w:sz w:val="24"/>
          <w:szCs w:val="24"/>
        </w:rPr>
        <w:t>Май 2022г.</w:t>
      </w:r>
    </w:p>
    <w:p w:rsidR="00890BEE" w:rsidRPr="00223A1C" w:rsidRDefault="00890BEE" w:rsidP="007651C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B4180">
        <w:rPr>
          <w:rFonts w:ascii="Times New Roman" w:hAnsi="Times New Roman" w:cs="Times New Roman"/>
          <w:sz w:val="24"/>
          <w:szCs w:val="24"/>
        </w:rPr>
        <w:t>3.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180">
        <w:rPr>
          <w:rFonts w:ascii="Times New Roman" w:hAnsi="Times New Roman" w:cs="Times New Roman"/>
          <w:b/>
          <w:color w:val="000000"/>
          <w:sz w:val="24"/>
          <w:szCs w:val="24"/>
        </w:rPr>
        <w:t>Диплом з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>а участие во Всероссийском педагогическом  конкурсе «Свободное образование»</w:t>
      </w:r>
      <w:r w:rsidR="00223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180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Номинация: "Сценарии праздников и мероприятий" Конкурсная работа: Сценарий театрализованной постановки для детей среднего дошкольного возраста ""Как цыплята солнышко искали"</w:t>
      </w:r>
      <w:r w:rsidRPr="00EB4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90BEE" w:rsidRPr="00EB4180" w:rsidRDefault="00890BEE" w:rsidP="00890BE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C27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EB4180">
        <w:rPr>
          <w:rFonts w:ascii="Times New Roman" w:hAnsi="Times New Roman" w:cs="Times New Roman"/>
          <w:b/>
          <w:color w:val="000000"/>
          <w:sz w:val="24"/>
          <w:szCs w:val="24"/>
        </w:rPr>
        <w:t>Май 2022г.</w:t>
      </w:r>
    </w:p>
    <w:p w:rsidR="00890BEE" w:rsidRDefault="00890BEE" w:rsidP="007651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BEE" w:rsidRDefault="00890BEE" w:rsidP="007651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55F" w:rsidRDefault="000A055F" w:rsidP="006C3E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66556" w:rsidRDefault="00F66556" w:rsidP="006C3E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66556" w:rsidRDefault="00F66556" w:rsidP="006C3E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A055F" w:rsidRPr="0035163D" w:rsidRDefault="000A055F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5163D">
        <w:rPr>
          <w:rFonts w:ascii="Times New Roman" w:hAnsi="Times New Roman" w:cs="Times New Roman"/>
          <w:b/>
          <w:i/>
          <w:sz w:val="24"/>
          <w:szCs w:val="24"/>
        </w:rPr>
        <w:t>Балышева</w:t>
      </w:r>
      <w:proofErr w:type="spellEnd"/>
      <w:r w:rsidRPr="0035163D">
        <w:rPr>
          <w:rFonts w:ascii="Times New Roman" w:hAnsi="Times New Roman" w:cs="Times New Roman"/>
          <w:b/>
          <w:i/>
          <w:sz w:val="24"/>
          <w:szCs w:val="24"/>
        </w:rPr>
        <w:t xml:space="preserve"> Ю.В.</w:t>
      </w:r>
    </w:p>
    <w:p w:rsidR="00D25820" w:rsidRDefault="00755A86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A86">
        <w:rPr>
          <w:rFonts w:ascii="Times New Roman" w:hAnsi="Times New Roman" w:cs="Times New Roman"/>
          <w:sz w:val="24"/>
          <w:szCs w:val="24"/>
        </w:rPr>
        <w:t>1.</w:t>
      </w:r>
      <w:r w:rsidR="00345C05" w:rsidRPr="00EB4180">
        <w:rPr>
          <w:rFonts w:ascii="Times New Roman" w:hAnsi="Times New Roman" w:cs="Times New Roman"/>
          <w:b/>
          <w:sz w:val="24"/>
          <w:szCs w:val="24"/>
        </w:rPr>
        <w:t>Диплом</w:t>
      </w:r>
      <w:r w:rsidR="00345C05">
        <w:rPr>
          <w:rFonts w:ascii="Times New Roman" w:hAnsi="Times New Roman" w:cs="Times New Roman"/>
          <w:sz w:val="24"/>
          <w:szCs w:val="24"/>
        </w:rPr>
        <w:t xml:space="preserve">  куратора за участие во Всероссийском творческом  конкурсе «Раскрась пасхальное яйцо»</w:t>
      </w:r>
    </w:p>
    <w:p w:rsidR="00345C05" w:rsidRPr="00345C05" w:rsidRDefault="00345C05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45C05"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345C05" w:rsidRDefault="00345C05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C05">
        <w:rPr>
          <w:rFonts w:ascii="Times New Roman" w:hAnsi="Times New Roman" w:cs="Times New Roman"/>
          <w:sz w:val="24"/>
          <w:szCs w:val="24"/>
        </w:rPr>
        <w:t>2.</w:t>
      </w:r>
      <w:r w:rsidR="00EB4180" w:rsidRPr="00EB41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EB4180">
        <w:rPr>
          <w:rFonts w:ascii="Times New Roman" w:hAnsi="Times New Roman" w:cs="Times New Roman"/>
          <w:sz w:val="24"/>
          <w:szCs w:val="24"/>
        </w:rPr>
        <w:t xml:space="preserve">за участие </w:t>
      </w:r>
      <w:r>
        <w:rPr>
          <w:rFonts w:ascii="Times New Roman" w:hAnsi="Times New Roman" w:cs="Times New Roman"/>
          <w:sz w:val="24"/>
          <w:szCs w:val="24"/>
        </w:rPr>
        <w:t xml:space="preserve">  во Всероссийском педагогическом  конкурсе  «Свободное образование».</w:t>
      </w:r>
      <w:r w:rsidR="00EB4180" w:rsidRPr="00EB4180">
        <w:rPr>
          <w:rFonts w:ascii="Times New Roman" w:hAnsi="Times New Roman" w:cs="Times New Roman"/>
          <w:sz w:val="24"/>
          <w:szCs w:val="24"/>
        </w:rPr>
        <w:t xml:space="preserve"> </w:t>
      </w:r>
      <w:r w:rsidR="00EB4180">
        <w:rPr>
          <w:rFonts w:ascii="Times New Roman" w:hAnsi="Times New Roman" w:cs="Times New Roman"/>
          <w:sz w:val="24"/>
          <w:szCs w:val="24"/>
        </w:rPr>
        <w:t xml:space="preserve">(2место) </w:t>
      </w:r>
      <w:r>
        <w:rPr>
          <w:rFonts w:ascii="Times New Roman" w:hAnsi="Times New Roman" w:cs="Times New Roman"/>
          <w:sz w:val="24"/>
          <w:szCs w:val="24"/>
        </w:rPr>
        <w:t xml:space="preserve"> Номинация: «Сценарий праздников и мероприятий». Конкурсная работа: «Масленица».</w:t>
      </w:r>
    </w:p>
    <w:p w:rsidR="00345C05" w:rsidRPr="00345C05" w:rsidRDefault="00345C05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45C05">
        <w:rPr>
          <w:rFonts w:ascii="Times New Roman" w:hAnsi="Times New Roman" w:cs="Times New Roman"/>
          <w:b/>
          <w:sz w:val="24"/>
          <w:szCs w:val="24"/>
        </w:rPr>
        <w:t xml:space="preserve">Март 2022г. </w:t>
      </w:r>
    </w:p>
    <w:p w:rsidR="00345C05" w:rsidRDefault="003C763F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63F">
        <w:rPr>
          <w:rFonts w:ascii="Times New Roman" w:hAnsi="Times New Roman" w:cs="Times New Roman"/>
          <w:i/>
          <w:sz w:val="24"/>
          <w:szCs w:val="24"/>
        </w:rPr>
        <w:t>3.</w:t>
      </w:r>
      <w:r w:rsidRPr="003C763F">
        <w:rPr>
          <w:rFonts w:ascii="Times New Roman" w:hAnsi="Times New Roman" w:cs="Times New Roman"/>
          <w:sz w:val="24"/>
          <w:szCs w:val="24"/>
        </w:rPr>
        <w:t xml:space="preserve"> </w:t>
      </w:r>
      <w:r w:rsidRPr="00EB4180">
        <w:rPr>
          <w:rFonts w:ascii="Times New Roman" w:hAnsi="Times New Roman" w:cs="Times New Roman"/>
          <w:b/>
          <w:sz w:val="24"/>
          <w:szCs w:val="24"/>
        </w:rPr>
        <w:t>Диплом</w:t>
      </w:r>
      <w:r w:rsidRPr="003C763F">
        <w:rPr>
          <w:rFonts w:ascii="Times New Roman" w:hAnsi="Times New Roman" w:cs="Times New Roman"/>
          <w:sz w:val="24"/>
          <w:szCs w:val="24"/>
        </w:rPr>
        <w:t xml:space="preserve"> куратора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890BEE">
        <w:rPr>
          <w:rFonts w:ascii="Times New Roman" w:hAnsi="Times New Roman" w:cs="Times New Roman"/>
          <w:sz w:val="24"/>
          <w:szCs w:val="24"/>
        </w:rPr>
        <w:t xml:space="preserve"> Всероссийском </w:t>
      </w:r>
      <w:proofErr w:type="gramStart"/>
      <w:r w:rsidRPr="00890BE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изобразительного  и декоративно-прикладного творчества «Космический корабль на старте».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Всемирному дню авиации и космонавтики.</w:t>
      </w:r>
    </w:p>
    <w:p w:rsidR="003C763F" w:rsidRPr="003C763F" w:rsidRDefault="003C763F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C763F">
        <w:rPr>
          <w:rFonts w:ascii="Times New Roman" w:hAnsi="Times New Roman" w:cs="Times New Roman"/>
          <w:b/>
          <w:sz w:val="24"/>
          <w:szCs w:val="24"/>
        </w:rPr>
        <w:t>Апрель 2022г.</w:t>
      </w:r>
    </w:p>
    <w:p w:rsidR="00345C05" w:rsidRDefault="003C763F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0B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763F">
        <w:rPr>
          <w:rFonts w:ascii="Times New Roman" w:hAnsi="Times New Roman" w:cs="Times New Roman"/>
          <w:sz w:val="24"/>
          <w:szCs w:val="24"/>
        </w:rPr>
        <w:t>Д</w:t>
      </w:r>
      <w:r w:rsidRPr="00EB4180">
        <w:rPr>
          <w:rFonts w:ascii="Times New Roman" w:hAnsi="Times New Roman" w:cs="Times New Roman"/>
          <w:b/>
          <w:sz w:val="24"/>
          <w:szCs w:val="24"/>
        </w:rPr>
        <w:t>иплом</w:t>
      </w:r>
      <w:r w:rsidRPr="003C763F">
        <w:rPr>
          <w:rFonts w:ascii="Times New Roman" w:hAnsi="Times New Roman" w:cs="Times New Roman"/>
          <w:sz w:val="24"/>
          <w:szCs w:val="24"/>
        </w:rPr>
        <w:t xml:space="preserve"> победителя (2 место)</w:t>
      </w:r>
      <w:r>
        <w:rPr>
          <w:rFonts w:ascii="Times New Roman" w:hAnsi="Times New Roman" w:cs="Times New Roman"/>
          <w:sz w:val="24"/>
          <w:szCs w:val="24"/>
        </w:rPr>
        <w:t xml:space="preserve"> во Всероссийском педагогическом конкурсе «Образовательный ресурс». Номинация: «Конспекты НОД с детьми дошкольного возраста». Конкурсная работа: «Зимние забавы».</w:t>
      </w:r>
    </w:p>
    <w:p w:rsidR="003C763F" w:rsidRPr="003C763F" w:rsidRDefault="003C763F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C763F">
        <w:rPr>
          <w:rFonts w:ascii="Times New Roman" w:hAnsi="Times New Roman" w:cs="Times New Roman"/>
          <w:b/>
          <w:sz w:val="24"/>
          <w:szCs w:val="24"/>
        </w:rPr>
        <w:t>Январь 2022г.</w:t>
      </w:r>
    </w:p>
    <w:p w:rsidR="00345C05" w:rsidRPr="003C763F" w:rsidRDefault="003C763F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63F">
        <w:rPr>
          <w:rFonts w:ascii="Times New Roman" w:hAnsi="Times New Roman" w:cs="Times New Roman"/>
          <w:sz w:val="24"/>
          <w:szCs w:val="24"/>
        </w:rPr>
        <w:t>5.</w:t>
      </w:r>
      <w:r w:rsidRPr="00EB4180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за участие во Всероссийском педагогическом  конкурсе «Северное сияние» Номинация: Время быть здоровым. Название работы «Чтобы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здоров»</w:t>
      </w:r>
    </w:p>
    <w:p w:rsidR="00345C05" w:rsidRDefault="003C763F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3C763F">
        <w:rPr>
          <w:rFonts w:ascii="Times New Roman" w:hAnsi="Times New Roman" w:cs="Times New Roman"/>
          <w:b/>
          <w:sz w:val="24"/>
          <w:szCs w:val="24"/>
        </w:rPr>
        <w:t>Апрель 2022г.</w:t>
      </w:r>
    </w:p>
    <w:p w:rsidR="003C763F" w:rsidRDefault="003C763F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C763F">
        <w:rPr>
          <w:rFonts w:ascii="Times New Roman" w:hAnsi="Times New Roman" w:cs="Times New Roman"/>
          <w:sz w:val="24"/>
          <w:szCs w:val="24"/>
        </w:rPr>
        <w:t>6.</w:t>
      </w:r>
      <w:r w:rsidRPr="00EB4180">
        <w:rPr>
          <w:rFonts w:ascii="Times New Roman" w:hAnsi="Times New Roman" w:cs="Times New Roman"/>
          <w:b/>
          <w:sz w:val="24"/>
          <w:szCs w:val="24"/>
        </w:rPr>
        <w:t>Диплом</w:t>
      </w:r>
      <w:r w:rsidRPr="003C763F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Всероссийском педагогическом  конкурсе  «Свободное образование» Номинация:</w:t>
      </w:r>
      <w:r w:rsidR="005D0373">
        <w:rPr>
          <w:rFonts w:ascii="Times New Roman" w:hAnsi="Times New Roman" w:cs="Times New Roman"/>
          <w:sz w:val="24"/>
          <w:szCs w:val="24"/>
        </w:rPr>
        <w:t xml:space="preserve"> (1 место)</w:t>
      </w:r>
      <w:r>
        <w:rPr>
          <w:rFonts w:ascii="Times New Roman" w:hAnsi="Times New Roman" w:cs="Times New Roman"/>
          <w:sz w:val="24"/>
          <w:szCs w:val="24"/>
        </w:rPr>
        <w:t xml:space="preserve"> «Конспекты с детьми дошкольного возраста». Конкурсная работа: «В гостях у Матрешки».</w:t>
      </w:r>
    </w:p>
    <w:p w:rsidR="003C763F" w:rsidRDefault="003C763F" w:rsidP="003C763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Pr="003C763F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3C763F" w:rsidRDefault="005D0373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D0373">
        <w:rPr>
          <w:rFonts w:ascii="Times New Roman" w:hAnsi="Times New Roman" w:cs="Times New Roman"/>
          <w:sz w:val="24"/>
          <w:szCs w:val="24"/>
        </w:rPr>
        <w:t xml:space="preserve">7. </w:t>
      </w:r>
      <w:r w:rsidRPr="00EB4180">
        <w:rPr>
          <w:rFonts w:ascii="Times New Roman" w:hAnsi="Times New Roman" w:cs="Times New Roman"/>
          <w:b/>
          <w:sz w:val="24"/>
          <w:szCs w:val="24"/>
        </w:rPr>
        <w:t>Диплом з</w:t>
      </w:r>
      <w:r w:rsidRPr="003C763F">
        <w:rPr>
          <w:rFonts w:ascii="Times New Roman" w:hAnsi="Times New Roman" w:cs="Times New Roman"/>
          <w:sz w:val="24"/>
          <w:szCs w:val="24"/>
        </w:rPr>
        <w:t>а участие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Всероссийском педагогическом  конкурсе (1 место) «Свободное образование» Номинация: «Конспекты с детьми дошкольного возраста» Конкурсная работа: «В гости к Петушку».</w:t>
      </w:r>
    </w:p>
    <w:p w:rsidR="005D0373" w:rsidRDefault="005D0373" w:rsidP="005D037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Pr="003C763F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3C763F" w:rsidRDefault="002870B1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870B1">
        <w:rPr>
          <w:rFonts w:ascii="Times New Roman" w:hAnsi="Times New Roman" w:cs="Times New Roman"/>
          <w:sz w:val="24"/>
          <w:szCs w:val="24"/>
        </w:rPr>
        <w:t xml:space="preserve">8. </w:t>
      </w:r>
      <w:r w:rsidRPr="00EB4180">
        <w:rPr>
          <w:rFonts w:ascii="Times New Roman" w:hAnsi="Times New Roman" w:cs="Times New Roman"/>
          <w:b/>
          <w:sz w:val="24"/>
          <w:szCs w:val="24"/>
        </w:rPr>
        <w:t>Диплом</w:t>
      </w:r>
      <w:r w:rsidRPr="003C763F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Всероссийском педагогическом  конкурсе (1 место) «Свободное образование» Номинация: День матери. Название работы: «Портрет матери» </w:t>
      </w:r>
    </w:p>
    <w:p w:rsidR="003C763F" w:rsidRPr="002870B1" w:rsidRDefault="002870B1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2870B1">
        <w:rPr>
          <w:rFonts w:ascii="Times New Roman" w:hAnsi="Times New Roman" w:cs="Times New Roman"/>
          <w:b/>
          <w:sz w:val="24"/>
          <w:szCs w:val="24"/>
        </w:rPr>
        <w:t>Ноябрь 2022г.</w:t>
      </w:r>
    </w:p>
    <w:p w:rsidR="00EB4180" w:rsidRDefault="00EB4180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6556" w:rsidRDefault="00F66556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6556" w:rsidRDefault="00F66556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6556" w:rsidRDefault="00F66556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66556" w:rsidRDefault="00F66556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25820" w:rsidRPr="00E17C7D" w:rsidRDefault="000A055F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17C7D">
        <w:rPr>
          <w:rFonts w:ascii="Times New Roman" w:hAnsi="Times New Roman" w:cs="Times New Roman"/>
          <w:b/>
          <w:i/>
          <w:sz w:val="24"/>
          <w:szCs w:val="24"/>
        </w:rPr>
        <w:t>Костенко А.А.</w:t>
      </w:r>
    </w:p>
    <w:p w:rsidR="00E17C7D" w:rsidRDefault="004837A5" w:rsidP="006C3E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6E6C" w:rsidRPr="00176E6C">
        <w:rPr>
          <w:rFonts w:ascii="Times New Roman" w:hAnsi="Times New Roman" w:cs="Times New Roman"/>
          <w:sz w:val="24"/>
          <w:szCs w:val="24"/>
        </w:rPr>
        <w:t>Опубликование</w:t>
      </w:r>
      <w:r w:rsidR="00176E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E6C" w:rsidRPr="00176E6C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176E6C">
        <w:rPr>
          <w:rFonts w:ascii="Times New Roman" w:hAnsi="Times New Roman" w:cs="Times New Roman"/>
          <w:sz w:val="24"/>
          <w:szCs w:val="24"/>
        </w:rPr>
        <w:t>«Покраска пасхального яйца»</w:t>
      </w:r>
    </w:p>
    <w:p w:rsidR="00EB4180" w:rsidRPr="008472F2" w:rsidRDefault="008472F2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472F2">
        <w:rPr>
          <w:rFonts w:ascii="Times New Roman" w:hAnsi="Times New Roman" w:cs="Times New Roman"/>
          <w:b/>
          <w:sz w:val="24"/>
          <w:szCs w:val="24"/>
        </w:rPr>
        <w:t>Май 2022г.</w:t>
      </w:r>
    </w:p>
    <w:p w:rsidR="00FB26B4" w:rsidRDefault="00FB26B4" w:rsidP="00FB26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26B4" w:rsidRPr="008E6D0C" w:rsidRDefault="004837A5" w:rsidP="00FB2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6B4" w:rsidRPr="008E6D0C">
        <w:rPr>
          <w:rFonts w:ascii="Times New Roman" w:hAnsi="Times New Roman" w:cs="Times New Roman"/>
          <w:sz w:val="24"/>
          <w:szCs w:val="24"/>
        </w:rPr>
        <w:t>.</w:t>
      </w:r>
      <w:r w:rsidR="00FB26B4">
        <w:rPr>
          <w:rFonts w:ascii="Times New Roman" w:hAnsi="Times New Roman" w:cs="Times New Roman"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b/>
          <w:sz w:val="24"/>
          <w:szCs w:val="24"/>
        </w:rPr>
        <w:t>Диплом</w:t>
      </w:r>
      <w:r w:rsidR="00FB26B4">
        <w:rPr>
          <w:rFonts w:ascii="Times New Roman" w:hAnsi="Times New Roman" w:cs="Times New Roman"/>
          <w:sz w:val="24"/>
          <w:szCs w:val="24"/>
        </w:rPr>
        <w:t xml:space="preserve"> (2 место) </w:t>
      </w:r>
      <w:r w:rsidR="00FB26B4" w:rsidRPr="008E6D0C">
        <w:rPr>
          <w:rFonts w:ascii="Times New Roman" w:hAnsi="Times New Roman" w:cs="Times New Roman"/>
          <w:sz w:val="24"/>
          <w:szCs w:val="24"/>
        </w:rPr>
        <w:t xml:space="preserve"> </w:t>
      </w:r>
      <w:r w:rsidR="00FB26B4">
        <w:rPr>
          <w:rFonts w:ascii="Times New Roman" w:hAnsi="Times New Roman" w:cs="Times New Roman"/>
          <w:sz w:val="24"/>
          <w:szCs w:val="24"/>
        </w:rPr>
        <w:t xml:space="preserve">Всероссийского  блиц </w:t>
      </w:r>
      <w:proofErr w:type="gramStart"/>
      <w:r w:rsidR="00FB26B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FB26B4">
        <w:rPr>
          <w:rFonts w:ascii="Times New Roman" w:hAnsi="Times New Roman" w:cs="Times New Roman"/>
          <w:sz w:val="24"/>
          <w:szCs w:val="24"/>
        </w:rPr>
        <w:t>лимпиады  «Время знаний»</w:t>
      </w:r>
      <w:r w:rsidR="00FB26B4" w:rsidRPr="008E6D0C">
        <w:rPr>
          <w:rFonts w:ascii="Times New Roman" w:hAnsi="Times New Roman" w:cs="Times New Roman"/>
          <w:sz w:val="24"/>
          <w:szCs w:val="24"/>
        </w:rPr>
        <w:t xml:space="preserve"> Социальная адаптация </w:t>
      </w:r>
      <w:r w:rsidR="00FB26B4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FB26B4" w:rsidRDefault="00FB26B4" w:rsidP="00FB26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8E6D0C">
        <w:rPr>
          <w:rFonts w:ascii="Times New Roman" w:hAnsi="Times New Roman" w:cs="Times New Roman"/>
          <w:b/>
          <w:sz w:val="24"/>
          <w:szCs w:val="24"/>
        </w:rPr>
        <w:t>Апрель 2022г.</w:t>
      </w:r>
    </w:p>
    <w:p w:rsidR="00FB26B4" w:rsidRDefault="004837A5" w:rsidP="00FB26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26B4" w:rsidRPr="008E6D0C">
        <w:rPr>
          <w:rFonts w:ascii="Times New Roman" w:hAnsi="Times New Roman" w:cs="Times New Roman"/>
          <w:sz w:val="24"/>
          <w:szCs w:val="24"/>
        </w:rPr>
        <w:t>.</w:t>
      </w:r>
      <w:r w:rsidR="00FB26B4" w:rsidRPr="008E6D0C">
        <w:rPr>
          <w:rFonts w:ascii="Times New Roman" w:hAnsi="Times New Roman" w:cs="Times New Roman"/>
          <w:b/>
          <w:sz w:val="24"/>
          <w:szCs w:val="24"/>
        </w:rPr>
        <w:t>Свидетельс</w:t>
      </w:r>
      <w:r w:rsidR="00FB26B4">
        <w:rPr>
          <w:rFonts w:ascii="Times New Roman" w:hAnsi="Times New Roman" w:cs="Times New Roman"/>
          <w:b/>
          <w:sz w:val="24"/>
          <w:szCs w:val="24"/>
        </w:rPr>
        <w:t>т</w:t>
      </w:r>
      <w:r w:rsidR="00FB26B4" w:rsidRPr="008E6D0C">
        <w:rPr>
          <w:rFonts w:ascii="Times New Roman" w:hAnsi="Times New Roman" w:cs="Times New Roman"/>
          <w:b/>
          <w:sz w:val="24"/>
          <w:szCs w:val="24"/>
        </w:rPr>
        <w:t>во</w:t>
      </w:r>
      <w:r w:rsidR="00FB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sz w:val="24"/>
          <w:szCs w:val="24"/>
        </w:rPr>
        <w:t>за публикацию авторской работы</w:t>
      </w:r>
      <w:r w:rsidR="00FB26B4">
        <w:rPr>
          <w:rFonts w:ascii="Times New Roman" w:hAnsi="Times New Roman" w:cs="Times New Roman"/>
          <w:sz w:val="24"/>
          <w:szCs w:val="24"/>
        </w:rPr>
        <w:t>:</w:t>
      </w:r>
      <w:r w:rsidR="00FB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sz w:val="24"/>
          <w:szCs w:val="24"/>
        </w:rPr>
        <w:t>Проект «Светлая пасха</w:t>
      </w:r>
      <w:r w:rsidR="00FB26B4">
        <w:rPr>
          <w:rFonts w:ascii="Times New Roman" w:hAnsi="Times New Roman" w:cs="Times New Roman"/>
          <w:b/>
          <w:sz w:val="24"/>
          <w:szCs w:val="24"/>
        </w:rPr>
        <w:t>»</w:t>
      </w:r>
    </w:p>
    <w:p w:rsidR="00FB26B4" w:rsidRDefault="00FB26B4" w:rsidP="00FB26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Апрель 2022г.</w:t>
      </w:r>
    </w:p>
    <w:p w:rsidR="00FB26B4" w:rsidRDefault="004837A5" w:rsidP="00FB2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7A5">
        <w:rPr>
          <w:rFonts w:ascii="Times New Roman" w:hAnsi="Times New Roman" w:cs="Times New Roman"/>
          <w:sz w:val="24"/>
          <w:szCs w:val="24"/>
        </w:rPr>
        <w:t>4</w:t>
      </w:r>
      <w:r w:rsidR="00FB26B4" w:rsidRPr="004837A5">
        <w:rPr>
          <w:rFonts w:ascii="Times New Roman" w:hAnsi="Times New Roman" w:cs="Times New Roman"/>
          <w:sz w:val="24"/>
          <w:szCs w:val="24"/>
        </w:rPr>
        <w:t>.</w:t>
      </w:r>
      <w:r w:rsidR="00FB26B4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 w:rsidR="00FB26B4" w:rsidRPr="008E6D0C">
        <w:rPr>
          <w:rFonts w:ascii="Times New Roman" w:hAnsi="Times New Roman" w:cs="Times New Roman"/>
          <w:sz w:val="24"/>
          <w:szCs w:val="24"/>
        </w:rPr>
        <w:t>за публикацию</w:t>
      </w:r>
      <w:r w:rsidR="00FB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sz w:val="24"/>
          <w:szCs w:val="24"/>
        </w:rPr>
        <w:t>авторской работы</w:t>
      </w:r>
      <w:r w:rsidR="00FB26B4">
        <w:rPr>
          <w:rFonts w:ascii="Times New Roman" w:hAnsi="Times New Roman" w:cs="Times New Roman"/>
          <w:sz w:val="24"/>
          <w:szCs w:val="24"/>
        </w:rPr>
        <w:t>:</w:t>
      </w:r>
      <w:r w:rsidR="00FB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sz w:val="24"/>
          <w:szCs w:val="24"/>
        </w:rPr>
        <w:t xml:space="preserve">«Консультация для родителей </w:t>
      </w:r>
      <w:proofErr w:type="gramStart"/>
      <w:r w:rsidR="00FB26B4" w:rsidRPr="008E6D0C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FB26B4" w:rsidRPr="008E6D0C">
        <w:rPr>
          <w:rFonts w:ascii="Times New Roman" w:hAnsi="Times New Roman" w:cs="Times New Roman"/>
          <w:sz w:val="24"/>
          <w:szCs w:val="24"/>
        </w:rPr>
        <w:t>ето»</w:t>
      </w:r>
    </w:p>
    <w:p w:rsidR="00FB26B4" w:rsidRPr="008E6D0C" w:rsidRDefault="00FB26B4" w:rsidP="00FB26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6D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8E6D0C">
        <w:rPr>
          <w:rFonts w:ascii="Times New Roman" w:hAnsi="Times New Roman" w:cs="Times New Roman"/>
          <w:b/>
          <w:sz w:val="24"/>
          <w:szCs w:val="24"/>
        </w:rPr>
        <w:t xml:space="preserve"> Июнь 2022г.</w:t>
      </w:r>
    </w:p>
    <w:p w:rsidR="00FB26B4" w:rsidRPr="00B7426C" w:rsidRDefault="004837A5" w:rsidP="00FB2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7A5">
        <w:rPr>
          <w:rFonts w:ascii="Times New Roman" w:hAnsi="Times New Roman" w:cs="Times New Roman"/>
          <w:sz w:val="24"/>
          <w:szCs w:val="24"/>
        </w:rPr>
        <w:t>5</w:t>
      </w:r>
      <w:r w:rsidR="00FB26B4" w:rsidRPr="004837A5">
        <w:rPr>
          <w:rFonts w:ascii="Times New Roman" w:hAnsi="Times New Roman" w:cs="Times New Roman"/>
          <w:sz w:val="24"/>
          <w:szCs w:val="24"/>
        </w:rPr>
        <w:t>.</w:t>
      </w:r>
      <w:r w:rsidR="00FB26B4" w:rsidRPr="00B7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b/>
          <w:sz w:val="24"/>
          <w:szCs w:val="24"/>
        </w:rPr>
        <w:t>Свидетельс</w:t>
      </w:r>
      <w:r w:rsidR="00FB26B4">
        <w:rPr>
          <w:rFonts w:ascii="Times New Roman" w:hAnsi="Times New Roman" w:cs="Times New Roman"/>
          <w:b/>
          <w:sz w:val="24"/>
          <w:szCs w:val="24"/>
        </w:rPr>
        <w:t>т</w:t>
      </w:r>
      <w:r w:rsidR="00FB26B4" w:rsidRPr="008E6D0C">
        <w:rPr>
          <w:rFonts w:ascii="Times New Roman" w:hAnsi="Times New Roman" w:cs="Times New Roman"/>
          <w:b/>
          <w:sz w:val="24"/>
          <w:szCs w:val="24"/>
        </w:rPr>
        <w:t>во</w:t>
      </w:r>
      <w:r w:rsidR="00FB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sz w:val="24"/>
          <w:szCs w:val="24"/>
        </w:rPr>
        <w:t>за публикацию авторской работы</w:t>
      </w:r>
      <w:r w:rsidR="00FB26B4">
        <w:rPr>
          <w:rFonts w:ascii="Times New Roman" w:hAnsi="Times New Roman" w:cs="Times New Roman"/>
          <w:sz w:val="24"/>
          <w:szCs w:val="24"/>
        </w:rPr>
        <w:t>:</w:t>
      </w:r>
      <w:r w:rsidR="00FB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 w:rsidRPr="008E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B4">
        <w:rPr>
          <w:rFonts w:ascii="Times New Roman" w:hAnsi="Times New Roman" w:cs="Times New Roman"/>
          <w:b/>
          <w:sz w:val="24"/>
          <w:szCs w:val="24"/>
        </w:rPr>
        <w:t>«</w:t>
      </w:r>
      <w:r w:rsidR="00FB26B4" w:rsidRPr="00B7426C">
        <w:rPr>
          <w:rFonts w:ascii="Times New Roman" w:hAnsi="Times New Roman" w:cs="Times New Roman"/>
          <w:sz w:val="24"/>
          <w:szCs w:val="24"/>
        </w:rPr>
        <w:t>Советы родителям в период адаптации</w:t>
      </w:r>
      <w:r w:rsidR="00FB26B4">
        <w:rPr>
          <w:rFonts w:ascii="Times New Roman" w:hAnsi="Times New Roman" w:cs="Times New Roman"/>
          <w:sz w:val="24"/>
          <w:szCs w:val="24"/>
        </w:rPr>
        <w:t xml:space="preserve"> ребенка в детском саду»</w:t>
      </w:r>
    </w:p>
    <w:p w:rsidR="00FB26B4" w:rsidRPr="00B7426C" w:rsidRDefault="00FB26B4" w:rsidP="00FB26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B7426C">
        <w:rPr>
          <w:rFonts w:ascii="Times New Roman" w:hAnsi="Times New Roman" w:cs="Times New Roman"/>
          <w:b/>
          <w:sz w:val="24"/>
          <w:szCs w:val="24"/>
        </w:rPr>
        <w:t>Октябрь 2022г.</w:t>
      </w:r>
    </w:p>
    <w:p w:rsidR="00FB26B4" w:rsidRDefault="00FB26B4" w:rsidP="00FB26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51D" w:rsidRPr="008E6D0C" w:rsidRDefault="004837A5" w:rsidP="006B55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551D" w:rsidRPr="008E6D0C">
        <w:rPr>
          <w:rFonts w:ascii="Times New Roman" w:hAnsi="Times New Roman" w:cs="Times New Roman"/>
          <w:b/>
          <w:sz w:val="24"/>
          <w:szCs w:val="24"/>
        </w:rPr>
        <w:t>Диплом</w:t>
      </w:r>
      <w:r w:rsidR="006B551D">
        <w:rPr>
          <w:rFonts w:ascii="Times New Roman" w:hAnsi="Times New Roman" w:cs="Times New Roman"/>
          <w:sz w:val="24"/>
          <w:szCs w:val="24"/>
        </w:rPr>
        <w:t xml:space="preserve"> (2 место) </w:t>
      </w:r>
      <w:r w:rsidR="006B551D" w:rsidRPr="008E6D0C">
        <w:rPr>
          <w:rFonts w:ascii="Times New Roman" w:hAnsi="Times New Roman" w:cs="Times New Roman"/>
          <w:sz w:val="24"/>
          <w:szCs w:val="24"/>
        </w:rPr>
        <w:t xml:space="preserve"> </w:t>
      </w:r>
      <w:r w:rsidR="006B551D">
        <w:rPr>
          <w:rFonts w:ascii="Times New Roman" w:hAnsi="Times New Roman" w:cs="Times New Roman"/>
          <w:sz w:val="24"/>
          <w:szCs w:val="24"/>
        </w:rPr>
        <w:t xml:space="preserve">Всероссийского  блиц </w:t>
      </w:r>
      <w:proofErr w:type="gramStart"/>
      <w:r w:rsidR="006B551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6B551D">
        <w:rPr>
          <w:rFonts w:ascii="Times New Roman" w:hAnsi="Times New Roman" w:cs="Times New Roman"/>
          <w:sz w:val="24"/>
          <w:szCs w:val="24"/>
        </w:rPr>
        <w:t>лимпиады  «Время знаний»</w:t>
      </w:r>
    </w:p>
    <w:p w:rsidR="006B551D" w:rsidRPr="008E6D0C" w:rsidRDefault="006B551D" w:rsidP="006B5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D0C">
        <w:rPr>
          <w:rFonts w:ascii="Times New Roman" w:hAnsi="Times New Roman" w:cs="Times New Roman"/>
          <w:sz w:val="24"/>
          <w:szCs w:val="24"/>
        </w:rPr>
        <w:t xml:space="preserve"> Социальная адаптация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6B551D" w:rsidRDefault="006B551D" w:rsidP="006B5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8E6D0C">
        <w:rPr>
          <w:rFonts w:ascii="Times New Roman" w:hAnsi="Times New Roman" w:cs="Times New Roman"/>
          <w:b/>
          <w:sz w:val="24"/>
          <w:szCs w:val="24"/>
        </w:rPr>
        <w:t>Апрель 2022г.</w:t>
      </w:r>
    </w:p>
    <w:p w:rsidR="006B551D" w:rsidRDefault="004837A5" w:rsidP="006B5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551D" w:rsidRPr="008E6D0C">
        <w:rPr>
          <w:rFonts w:ascii="Times New Roman" w:hAnsi="Times New Roman" w:cs="Times New Roman"/>
          <w:sz w:val="24"/>
          <w:szCs w:val="24"/>
        </w:rPr>
        <w:t>.</w:t>
      </w:r>
      <w:r w:rsidR="006B551D" w:rsidRPr="008E6D0C">
        <w:rPr>
          <w:rFonts w:ascii="Times New Roman" w:hAnsi="Times New Roman" w:cs="Times New Roman"/>
          <w:b/>
          <w:sz w:val="24"/>
          <w:szCs w:val="24"/>
        </w:rPr>
        <w:t>Свидетельс</w:t>
      </w:r>
      <w:r w:rsidR="006B551D">
        <w:rPr>
          <w:rFonts w:ascii="Times New Roman" w:hAnsi="Times New Roman" w:cs="Times New Roman"/>
          <w:b/>
          <w:sz w:val="24"/>
          <w:szCs w:val="24"/>
        </w:rPr>
        <w:t>т</w:t>
      </w:r>
      <w:r w:rsidR="006B551D" w:rsidRPr="008E6D0C">
        <w:rPr>
          <w:rFonts w:ascii="Times New Roman" w:hAnsi="Times New Roman" w:cs="Times New Roman"/>
          <w:b/>
          <w:sz w:val="24"/>
          <w:szCs w:val="24"/>
        </w:rPr>
        <w:t>во</w:t>
      </w:r>
      <w:r w:rsidR="006B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 w:rsidRPr="008E6D0C">
        <w:rPr>
          <w:rFonts w:ascii="Times New Roman" w:hAnsi="Times New Roman" w:cs="Times New Roman"/>
          <w:sz w:val="24"/>
          <w:szCs w:val="24"/>
        </w:rPr>
        <w:t>за публикацию авторской работы</w:t>
      </w:r>
      <w:r w:rsidR="006B551D">
        <w:rPr>
          <w:rFonts w:ascii="Times New Roman" w:hAnsi="Times New Roman" w:cs="Times New Roman"/>
          <w:sz w:val="24"/>
          <w:szCs w:val="24"/>
        </w:rPr>
        <w:t>:</w:t>
      </w:r>
      <w:r w:rsidR="006B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 w:rsidRPr="008E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 w:rsidRPr="008E6D0C">
        <w:rPr>
          <w:rFonts w:ascii="Times New Roman" w:hAnsi="Times New Roman" w:cs="Times New Roman"/>
          <w:sz w:val="24"/>
          <w:szCs w:val="24"/>
        </w:rPr>
        <w:t>Проект «Светлая пасха</w:t>
      </w:r>
      <w:r w:rsidR="006B551D">
        <w:rPr>
          <w:rFonts w:ascii="Times New Roman" w:hAnsi="Times New Roman" w:cs="Times New Roman"/>
          <w:b/>
          <w:sz w:val="24"/>
          <w:szCs w:val="24"/>
        </w:rPr>
        <w:t>»</w:t>
      </w:r>
    </w:p>
    <w:p w:rsidR="006B551D" w:rsidRDefault="006B551D" w:rsidP="006B5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Апрель 2022г.</w:t>
      </w:r>
    </w:p>
    <w:p w:rsidR="006B551D" w:rsidRDefault="004837A5" w:rsidP="006B5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7A5">
        <w:rPr>
          <w:rFonts w:ascii="Times New Roman" w:hAnsi="Times New Roman" w:cs="Times New Roman"/>
          <w:sz w:val="24"/>
          <w:szCs w:val="24"/>
        </w:rPr>
        <w:t>8</w:t>
      </w:r>
      <w:r w:rsidR="006B551D" w:rsidRPr="004837A5">
        <w:rPr>
          <w:rFonts w:ascii="Times New Roman" w:hAnsi="Times New Roman" w:cs="Times New Roman"/>
          <w:sz w:val="24"/>
          <w:szCs w:val="24"/>
        </w:rPr>
        <w:t>.</w:t>
      </w:r>
      <w:r w:rsidR="006B551D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 w:rsidR="006B551D" w:rsidRPr="008E6D0C">
        <w:rPr>
          <w:rFonts w:ascii="Times New Roman" w:hAnsi="Times New Roman" w:cs="Times New Roman"/>
          <w:sz w:val="24"/>
          <w:szCs w:val="24"/>
        </w:rPr>
        <w:t>за публикацию</w:t>
      </w:r>
      <w:r w:rsidR="006B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 w:rsidRPr="008E6D0C">
        <w:rPr>
          <w:rFonts w:ascii="Times New Roman" w:hAnsi="Times New Roman" w:cs="Times New Roman"/>
          <w:sz w:val="24"/>
          <w:szCs w:val="24"/>
        </w:rPr>
        <w:t>авторской работы</w:t>
      </w:r>
      <w:r w:rsidR="006B551D">
        <w:rPr>
          <w:rFonts w:ascii="Times New Roman" w:hAnsi="Times New Roman" w:cs="Times New Roman"/>
          <w:sz w:val="24"/>
          <w:szCs w:val="24"/>
        </w:rPr>
        <w:t>:</w:t>
      </w:r>
      <w:r w:rsidR="006B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 w:rsidRPr="008E6D0C">
        <w:rPr>
          <w:rFonts w:ascii="Times New Roman" w:hAnsi="Times New Roman" w:cs="Times New Roman"/>
          <w:sz w:val="24"/>
          <w:szCs w:val="24"/>
        </w:rPr>
        <w:t xml:space="preserve">«Консультация для родителей </w:t>
      </w:r>
      <w:proofErr w:type="gramStart"/>
      <w:r w:rsidR="006B551D" w:rsidRPr="008E6D0C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6B551D" w:rsidRPr="008E6D0C">
        <w:rPr>
          <w:rFonts w:ascii="Times New Roman" w:hAnsi="Times New Roman" w:cs="Times New Roman"/>
          <w:sz w:val="24"/>
          <w:szCs w:val="24"/>
        </w:rPr>
        <w:t>ето»</w:t>
      </w:r>
    </w:p>
    <w:p w:rsidR="006B551D" w:rsidRPr="008E6D0C" w:rsidRDefault="006B551D" w:rsidP="006B5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6D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8E6D0C">
        <w:rPr>
          <w:rFonts w:ascii="Times New Roman" w:hAnsi="Times New Roman" w:cs="Times New Roman"/>
          <w:b/>
          <w:sz w:val="24"/>
          <w:szCs w:val="24"/>
        </w:rPr>
        <w:t xml:space="preserve"> Июнь 2022г.</w:t>
      </w:r>
    </w:p>
    <w:p w:rsidR="006B551D" w:rsidRPr="00B7426C" w:rsidRDefault="004837A5" w:rsidP="006B5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7A5">
        <w:rPr>
          <w:rFonts w:ascii="Times New Roman" w:hAnsi="Times New Roman" w:cs="Times New Roman"/>
          <w:sz w:val="24"/>
          <w:szCs w:val="24"/>
        </w:rPr>
        <w:t>9</w:t>
      </w:r>
      <w:r w:rsidR="006B551D" w:rsidRPr="004837A5">
        <w:rPr>
          <w:rFonts w:ascii="Times New Roman" w:hAnsi="Times New Roman" w:cs="Times New Roman"/>
          <w:sz w:val="24"/>
          <w:szCs w:val="24"/>
        </w:rPr>
        <w:t>.</w:t>
      </w:r>
      <w:r w:rsidR="006B551D" w:rsidRPr="00B7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 w:rsidRPr="008E6D0C">
        <w:rPr>
          <w:rFonts w:ascii="Times New Roman" w:hAnsi="Times New Roman" w:cs="Times New Roman"/>
          <w:b/>
          <w:sz w:val="24"/>
          <w:szCs w:val="24"/>
        </w:rPr>
        <w:t>Свидетельс</w:t>
      </w:r>
      <w:r w:rsidR="006B551D">
        <w:rPr>
          <w:rFonts w:ascii="Times New Roman" w:hAnsi="Times New Roman" w:cs="Times New Roman"/>
          <w:b/>
          <w:sz w:val="24"/>
          <w:szCs w:val="24"/>
        </w:rPr>
        <w:t>т</w:t>
      </w:r>
      <w:r w:rsidR="006B551D" w:rsidRPr="008E6D0C">
        <w:rPr>
          <w:rFonts w:ascii="Times New Roman" w:hAnsi="Times New Roman" w:cs="Times New Roman"/>
          <w:b/>
          <w:sz w:val="24"/>
          <w:szCs w:val="24"/>
        </w:rPr>
        <w:t>во</w:t>
      </w:r>
      <w:r w:rsidR="006B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 w:rsidRPr="008E6D0C">
        <w:rPr>
          <w:rFonts w:ascii="Times New Roman" w:hAnsi="Times New Roman" w:cs="Times New Roman"/>
          <w:sz w:val="24"/>
          <w:szCs w:val="24"/>
        </w:rPr>
        <w:t>за публикацию авторской работы</w:t>
      </w:r>
      <w:r w:rsidR="006B551D">
        <w:rPr>
          <w:rFonts w:ascii="Times New Roman" w:hAnsi="Times New Roman" w:cs="Times New Roman"/>
          <w:sz w:val="24"/>
          <w:szCs w:val="24"/>
        </w:rPr>
        <w:t>:</w:t>
      </w:r>
      <w:r w:rsidR="006B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 w:rsidRPr="008E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51D">
        <w:rPr>
          <w:rFonts w:ascii="Times New Roman" w:hAnsi="Times New Roman" w:cs="Times New Roman"/>
          <w:b/>
          <w:sz w:val="24"/>
          <w:szCs w:val="24"/>
        </w:rPr>
        <w:t>«</w:t>
      </w:r>
      <w:r w:rsidR="006B551D" w:rsidRPr="00B7426C">
        <w:rPr>
          <w:rFonts w:ascii="Times New Roman" w:hAnsi="Times New Roman" w:cs="Times New Roman"/>
          <w:sz w:val="24"/>
          <w:szCs w:val="24"/>
        </w:rPr>
        <w:t>Советы родителям в период адаптации</w:t>
      </w:r>
      <w:r w:rsidR="006B551D">
        <w:rPr>
          <w:rFonts w:ascii="Times New Roman" w:hAnsi="Times New Roman" w:cs="Times New Roman"/>
          <w:sz w:val="24"/>
          <w:szCs w:val="24"/>
        </w:rPr>
        <w:t xml:space="preserve"> ребенка в детском саду»</w:t>
      </w:r>
    </w:p>
    <w:p w:rsidR="006B551D" w:rsidRPr="00B7426C" w:rsidRDefault="006B551D" w:rsidP="006B5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B7426C">
        <w:rPr>
          <w:rFonts w:ascii="Times New Roman" w:hAnsi="Times New Roman" w:cs="Times New Roman"/>
          <w:b/>
          <w:sz w:val="24"/>
          <w:szCs w:val="24"/>
        </w:rPr>
        <w:t>Октябрь 2022г.</w:t>
      </w:r>
    </w:p>
    <w:p w:rsidR="00EB4180" w:rsidRDefault="00EB4180" w:rsidP="006C3E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80" w:rsidRDefault="00EB4180" w:rsidP="006C3E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66556" w:rsidRDefault="00F66556" w:rsidP="006C3E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3410F" w:rsidRDefault="00D25820" w:rsidP="006C3EA2">
      <w:pPr>
        <w:pStyle w:val="a3"/>
        <w:rPr>
          <w:rFonts w:ascii="Arial-BoldMT" w:hAnsi="Arial-BoldMT"/>
          <w:b/>
          <w:bCs/>
          <w:color w:val="000000"/>
          <w:sz w:val="32"/>
          <w:szCs w:val="32"/>
        </w:rPr>
      </w:pPr>
      <w:proofErr w:type="spellStart"/>
      <w:r w:rsidRPr="00E17C7D">
        <w:rPr>
          <w:rFonts w:ascii="Times New Roman" w:hAnsi="Times New Roman" w:cs="Times New Roman"/>
          <w:b/>
          <w:i/>
          <w:sz w:val="24"/>
          <w:szCs w:val="24"/>
        </w:rPr>
        <w:t>Ханчас</w:t>
      </w:r>
      <w:proofErr w:type="spellEnd"/>
      <w:r w:rsidRPr="00E17C7D">
        <w:rPr>
          <w:rFonts w:ascii="Times New Roman" w:hAnsi="Times New Roman" w:cs="Times New Roman"/>
          <w:b/>
          <w:i/>
          <w:sz w:val="24"/>
          <w:szCs w:val="24"/>
        </w:rPr>
        <w:t xml:space="preserve"> Е.О.</w:t>
      </w:r>
      <w:r w:rsidR="0003410F" w:rsidRPr="0003410F">
        <w:rPr>
          <w:rFonts w:ascii="Arial-BoldMT" w:hAnsi="Arial-BoldMT"/>
          <w:b/>
          <w:bCs/>
          <w:color w:val="000000"/>
          <w:sz w:val="32"/>
          <w:szCs w:val="32"/>
        </w:rPr>
        <w:t xml:space="preserve"> </w:t>
      </w:r>
    </w:p>
    <w:p w:rsidR="00D25820" w:rsidRPr="00EB4180" w:rsidRDefault="0003410F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E2714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за участие во Всероссийском педагогическом ко</w:t>
      </w:r>
      <w:r w:rsidR="00EB4180">
        <w:rPr>
          <w:rFonts w:ascii="Times New Roman" w:hAnsi="Times New Roman" w:cs="Times New Roman"/>
          <w:sz w:val="24"/>
          <w:szCs w:val="24"/>
        </w:rPr>
        <w:t xml:space="preserve">нкурсе «Свободное образование» </w:t>
      </w:r>
      <w:r w:rsidR="00E35CD5">
        <w:rPr>
          <w:rFonts w:ascii="Times New Roman" w:hAnsi="Times New Roman" w:cs="Times New Roman"/>
          <w:sz w:val="24"/>
          <w:szCs w:val="24"/>
        </w:rPr>
        <w:t xml:space="preserve">(1 место). </w:t>
      </w:r>
      <w:r w:rsidR="00EB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EB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MT" w:hAnsi="ArialMT"/>
          <w:color w:val="000000"/>
        </w:rPr>
        <w:t xml:space="preserve">"Сценарии праздников и </w:t>
      </w:r>
      <w:r w:rsidR="00EB4180">
        <w:rPr>
          <w:rFonts w:ascii="ArialMT" w:hAnsi="ArialMT"/>
          <w:color w:val="000000"/>
        </w:rPr>
        <w:t>мероприятий"</w:t>
      </w:r>
      <w:r w:rsidR="00EB4180">
        <w:rPr>
          <w:rFonts w:ascii="ArialMT" w:hAnsi="ArialMT"/>
          <w:color w:val="000000"/>
        </w:rPr>
        <w:br/>
        <w:t xml:space="preserve">Конкурсная работа: </w:t>
      </w:r>
      <w:r>
        <w:rPr>
          <w:rFonts w:ascii="ArialMT" w:hAnsi="ArialMT"/>
          <w:color w:val="000000"/>
        </w:rPr>
        <w:t>"Лет</w:t>
      </w:r>
      <w:proofErr w:type="gramStart"/>
      <w:r>
        <w:rPr>
          <w:rFonts w:ascii="ArialMT" w:hAnsi="ArialMT"/>
          <w:color w:val="000000"/>
        </w:rPr>
        <w:t>о-</w:t>
      </w:r>
      <w:proofErr w:type="gramEnd"/>
      <w:r w:rsidR="00E35CD5">
        <w:rPr>
          <w:rFonts w:ascii="ArialMT" w:hAnsi="ArialMT"/>
          <w:color w:val="000000"/>
        </w:rPr>
        <w:t xml:space="preserve"> </w:t>
      </w:r>
      <w:r>
        <w:rPr>
          <w:rFonts w:ascii="ArialMT" w:hAnsi="ArialMT"/>
          <w:color w:val="000000"/>
        </w:rPr>
        <w:t>чудная пора!"</w:t>
      </w:r>
    </w:p>
    <w:p w:rsidR="0003410F" w:rsidRPr="0003410F" w:rsidRDefault="0003410F" w:rsidP="006C3E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MT" w:hAnsi="ArialMT"/>
          <w:color w:val="000000"/>
        </w:rPr>
        <w:t xml:space="preserve">                                                                                                                          </w:t>
      </w:r>
      <w:r w:rsidR="00E35CD5">
        <w:rPr>
          <w:rFonts w:ascii="ArialMT" w:hAnsi="ArialMT"/>
          <w:color w:val="000000"/>
        </w:rPr>
        <w:t xml:space="preserve">        </w:t>
      </w:r>
      <w:r>
        <w:rPr>
          <w:rFonts w:ascii="ArialMT" w:hAnsi="ArialMT"/>
          <w:color w:val="000000"/>
        </w:rPr>
        <w:t xml:space="preserve"> </w:t>
      </w:r>
      <w:r w:rsidR="00E35CD5">
        <w:rPr>
          <w:rFonts w:ascii="ArialMT" w:hAnsi="ArialMT"/>
          <w:b/>
          <w:color w:val="000000"/>
        </w:rPr>
        <w:t xml:space="preserve">Июнь </w:t>
      </w:r>
      <w:r w:rsidRPr="0003410F">
        <w:rPr>
          <w:rFonts w:ascii="ArialMT" w:hAnsi="ArialMT"/>
          <w:b/>
          <w:color w:val="000000"/>
        </w:rPr>
        <w:t xml:space="preserve"> 2022г.</w:t>
      </w:r>
    </w:p>
    <w:p w:rsidR="0003410F" w:rsidRDefault="00D8329F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10F" w:rsidRDefault="0003410F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410F">
        <w:rPr>
          <w:rFonts w:ascii="Times New Roman" w:hAnsi="Times New Roman" w:cs="Times New Roman"/>
          <w:sz w:val="24"/>
          <w:szCs w:val="24"/>
        </w:rPr>
        <w:t>2.</w:t>
      </w:r>
      <w:r w:rsidR="00D83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14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DejaVuSans" w:hAnsi="DejaVuSans"/>
          <w:color w:val="000000"/>
        </w:rPr>
        <w:t>Всероссийского педагогического конкурса  «</w:t>
      </w:r>
      <w:r>
        <w:rPr>
          <w:rFonts w:ascii="DejaVuSans-Bold" w:hAnsi="DejaVuSans-Bold"/>
          <w:color w:val="000000"/>
        </w:rPr>
        <w:t>Педагогика XXI века» - опыт, достижения, методика</w:t>
      </w:r>
      <w:r w:rsidR="00EB4180">
        <w:rPr>
          <w:rFonts w:ascii="DejaVuSans-Bold" w:hAnsi="DejaVuSans-Bold"/>
          <w:color w:val="000000"/>
        </w:rPr>
        <w:t xml:space="preserve">(1 место) </w:t>
      </w:r>
      <w:r w:rsidR="00EB4180">
        <w:rPr>
          <w:rFonts w:ascii="DejaVuSans" w:hAnsi="DejaVuSans"/>
          <w:color w:val="000000"/>
        </w:rPr>
        <w:t xml:space="preserve">Номинация: </w:t>
      </w:r>
      <w:r>
        <w:rPr>
          <w:rFonts w:ascii="DejaVuSans" w:hAnsi="DejaVuSans"/>
          <w:color w:val="000000"/>
        </w:rPr>
        <w:t>Сц</w:t>
      </w:r>
      <w:r w:rsidR="00EB4180">
        <w:rPr>
          <w:rFonts w:ascii="DejaVuSans" w:hAnsi="DejaVuSans"/>
          <w:color w:val="000000"/>
        </w:rPr>
        <w:t xml:space="preserve">енарии праздников и мероприятий Название работы: </w:t>
      </w:r>
      <w:r>
        <w:rPr>
          <w:rFonts w:ascii="DejaVuSans" w:hAnsi="DejaVuSans"/>
          <w:color w:val="000000"/>
        </w:rPr>
        <w:t>"Чтим, гордимся, помним!"</w:t>
      </w:r>
      <w:r w:rsidR="00D83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10F" w:rsidRPr="0003410F" w:rsidRDefault="0003410F" w:rsidP="0003410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E27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410F">
        <w:rPr>
          <w:rFonts w:ascii="ArialMT" w:hAnsi="ArialMT"/>
          <w:b/>
          <w:color w:val="000000"/>
        </w:rPr>
        <w:t>Апрель 2022г.</w:t>
      </w:r>
    </w:p>
    <w:p w:rsidR="005E2714" w:rsidRPr="005E2714" w:rsidRDefault="005E2714" w:rsidP="005E2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714">
        <w:rPr>
          <w:rFonts w:ascii="Times New Roman" w:hAnsi="Times New Roman" w:cs="Times New Roman"/>
          <w:sz w:val="24"/>
          <w:szCs w:val="24"/>
        </w:rPr>
        <w:t>3.</w:t>
      </w:r>
      <w:r w:rsidRPr="005E2714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5E2714">
        <w:rPr>
          <w:rFonts w:ascii="Times New Roman" w:hAnsi="Times New Roman" w:cs="Times New Roman"/>
          <w:sz w:val="24"/>
          <w:szCs w:val="24"/>
        </w:rPr>
        <w:t xml:space="preserve"> о публикации сценария утренника для детей подготовительной группы ко Дню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714">
        <w:rPr>
          <w:rFonts w:ascii="DejaVuSans" w:hAnsi="DejaVuSans"/>
          <w:color w:val="000000"/>
        </w:rPr>
        <w:t>"Чтим, гордимся, помним!"</w:t>
      </w:r>
      <w:r w:rsidRPr="005E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0F" w:rsidRPr="005E2714" w:rsidRDefault="005E2714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3410F">
        <w:rPr>
          <w:rFonts w:ascii="ArialMT" w:hAnsi="ArialMT"/>
          <w:b/>
          <w:color w:val="000000"/>
        </w:rPr>
        <w:t>Апрель 2022г.</w:t>
      </w:r>
    </w:p>
    <w:p w:rsidR="00EB4180" w:rsidRDefault="00EB4180" w:rsidP="006C3EA2">
      <w:pPr>
        <w:pStyle w:val="a3"/>
        <w:rPr>
          <w:rFonts w:ascii="DejaVuSans" w:hAnsi="DejaVuSans"/>
          <w:color w:val="000000"/>
        </w:rPr>
      </w:pPr>
      <w:r w:rsidRPr="00EB41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14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DejaVuSans" w:hAnsi="DejaVuSans"/>
          <w:color w:val="000000"/>
        </w:rPr>
        <w:t>Всероссийского педагогического конкурса  (1место) Номинация: «Сценарии праздников и мероприятий». Конкурсная работа: «Современные дети 2022»</w:t>
      </w:r>
    </w:p>
    <w:p w:rsidR="00EB4180" w:rsidRPr="00EB4180" w:rsidRDefault="00EB4180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DejaVuSans" w:hAnsi="DejaVuSans"/>
          <w:color w:val="000000"/>
        </w:rPr>
        <w:t xml:space="preserve">                                                                                                                                     </w:t>
      </w:r>
      <w:r w:rsidRPr="00EB4180">
        <w:rPr>
          <w:rFonts w:ascii="DejaVuSans" w:hAnsi="DejaVuSans"/>
          <w:b/>
          <w:color w:val="000000"/>
        </w:rPr>
        <w:t>Июнь 2022г.</w:t>
      </w:r>
    </w:p>
    <w:p w:rsidR="00EB4180" w:rsidRPr="00E35CD5" w:rsidRDefault="00E35CD5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CD5">
        <w:rPr>
          <w:rFonts w:ascii="Times New Roman" w:hAnsi="Times New Roman" w:cs="Times New Roman"/>
          <w:sz w:val="24"/>
          <w:szCs w:val="24"/>
        </w:rPr>
        <w:t>5.</w:t>
      </w:r>
      <w:r w:rsidRPr="00E35CD5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за участие во Всероссийском педагогическом конкурсе «Сценарии праздников и мероприятий» Работа: «Опасный сундучок»</w:t>
      </w:r>
    </w:p>
    <w:p w:rsidR="00EB4180" w:rsidRDefault="00E35CD5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B4180">
        <w:rPr>
          <w:rFonts w:ascii="DejaVuSans" w:hAnsi="DejaVuSans"/>
          <w:b/>
          <w:color w:val="000000"/>
        </w:rPr>
        <w:t>Июнь 2022г.</w:t>
      </w:r>
    </w:p>
    <w:p w:rsidR="00EB4180" w:rsidRDefault="00E35CD5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5CD5">
        <w:rPr>
          <w:rFonts w:ascii="Times New Roman" w:hAnsi="Times New Roman" w:cs="Times New Roman"/>
          <w:sz w:val="24"/>
          <w:szCs w:val="24"/>
        </w:rPr>
        <w:t>6.</w:t>
      </w:r>
      <w:r w:rsidRPr="00E35CD5">
        <w:rPr>
          <w:rFonts w:ascii="Times New Roman" w:hAnsi="Times New Roman" w:cs="Times New Roman"/>
          <w:b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sz w:val="24"/>
          <w:szCs w:val="24"/>
        </w:rPr>
        <w:t xml:space="preserve"> за участие во Всероссийском педагогическом конкурсе «Сценарии праздников и мероприятий» (1место) Работа: «Новые приключения Лягушки-путешественницы»</w:t>
      </w:r>
    </w:p>
    <w:p w:rsidR="00EB4180" w:rsidRDefault="00E35CD5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Декабрь 2022г.</w:t>
      </w:r>
    </w:p>
    <w:p w:rsidR="00EB4180" w:rsidRDefault="00E35CD5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CD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E35CD5">
        <w:rPr>
          <w:rFonts w:ascii="Times New Roman" w:hAnsi="Times New Roman" w:cs="Times New Roman"/>
          <w:b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sz w:val="24"/>
          <w:szCs w:val="24"/>
        </w:rPr>
        <w:t xml:space="preserve"> за участие во Всероссийском педагогическом конкурсе «Вектор развития»  «Сценарии праздников и мероприятий» (1место) Работа: «Космические приключения у новогодней елки»</w:t>
      </w:r>
    </w:p>
    <w:p w:rsidR="00E35CD5" w:rsidRPr="00E35CD5" w:rsidRDefault="00E35CD5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35CD5">
        <w:rPr>
          <w:rFonts w:ascii="Times New Roman" w:hAnsi="Times New Roman" w:cs="Times New Roman"/>
          <w:b/>
          <w:sz w:val="24"/>
          <w:szCs w:val="24"/>
        </w:rPr>
        <w:t>Декабрь 2022г.</w:t>
      </w:r>
    </w:p>
    <w:p w:rsidR="00EB4180" w:rsidRDefault="00EB4180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5CD5" w:rsidRDefault="00EB4180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C8C">
        <w:rPr>
          <w:rFonts w:ascii="Times New Roman" w:hAnsi="Times New Roman" w:cs="Times New Roman"/>
          <w:sz w:val="24"/>
          <w:szCs w:val="24"/>
        </w:rPr>
        <w:t xml:space="preserve"> </w:t>
      </w:r>
      <w:r w:rsidR="00E35CD5" w:rsidRPr="00A21C8C">
        <w:rPr>
          <w:rFonts w:ascii="Times New Roman" w:hAnsi="Times New Roman" w:cs="Times New Roman"/>
          <w:sz w:val="24"/>
          <w:szCs w:val="24"/>
        </w:rPr>
        <w:t>8.</w:t>
      </w:r>
      <w:r w:rsidR="00E35CD5">
        <w:rPr>
          <w:rFonts w:ascii="Times New Roman" w:hAnsi="Times New Roman" w:cs="Times New Roman"/>
          <w:b/>
          <w:sz w:val="24"/>
          <w:szCs w:val="24"/>
        </w:rPr>
        <w:t xml:space="preserve"> Диплом  </w:t>
      </w:r>
      <w:r w:rsidR="00E35CD5">
        <w:rPr>
          <w:rFonts w:ascii="Times New Roman" w:hAnsi="Times New Roman" w:cs="Times New Roman"/>
          <w:sz w:val="24"/>
          <w:szCs w:val="24"/>
        </w:rPr>
        <w:t>за участие во Всероссийском педагогическом конкурсе «Лучший новогодний сценарий» Тема материала: «Проделки Дуньки-</w:t>
      </w:r>
      <w:proofErr w:type="spellStart"/>
      <w:r w:rsidR="00E35CD5">
        <w:rPr>
          <w:rFonts w:ascii="Times New Roman" w:hAnsi="Times New Roman" w:cs="Times New Roman"/>
          <w:sz w:val="24"/>
          <w:szCs w:val="24"/>
        </w:rPr>
        <w:t>Колдуньки</w:t>
      </w:r>
      <w:proofErr w:type="spellEnd"/>
      <w:r w:rsidR="00E35CD5">
        <w:rPr>
          <w:rFonts w:ascii="Times New Roman" w:hAnsi="Times New Roman" w:cs="Times New Roman"/>
          <w:sz w:val="24"/>
          <w:szCs w:val="24"/>
        </w:rPr>
        <w:t>»</w:t>
      </w:r>
    </w:p>
    <w:p w:rsidR="00E35CD5" w:rsidRPr="00E35CD5" w:rsidRDefault="00E35CD5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E35CD5">
        <w:rPr>
          <w:rFonts w:ascii="Times New Roman" w:hAnsi="Times New Roman" w:cs="Times New Roman"/>
          <w:b/>
          <w:sz w:val="24"/>
          <w:szCs w:val="24"/>
        </w:rPr>
        <w:t>Январь 2022г.</w:t>
      </w:r>
      <w:r w:rsidR="00EB4180" w:rsidRPr="00E35CD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35CD5" w:rsidRDefault="00A21C8C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C8C">
        <w:rPr>
          <w:rFonts w:ascii="Times New Roman" w:hAnsi="Times New Roman" w:cs="Times New Roman"/>
          <w:sz w:val="24"/>
          <w:szCs w:val="24"/>
        </w:rPr>
        <w:t>9.</w:t>
      </w:r>
      <w:r w:rsidRPr="00A21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Диплом  </w:t>
      </w:r>
      <w:r>
        <w:rPr>
          <w:rFonts w:ascii="Times New Roman" w:hAnsi="Times New Roman" w:cs="Times New Roman"/>
          <w:sz w:val="24"/>
          <w:szCs w:val="24"/>
        </w:rPr>
        <w:t>за участие во Всероссийском педагогическом конкурсе «Горизонты педагогики» Работа: «Рождественские Святки»</w:t>
      </w:r>
    </w:p>
    <w:p w:rsidR="00A21C8C" w:rsidRPr="00A21C8C" w:rsidRDefault="00A21C8C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E35CD5">
        <w:rPr>
          <w:rFonts w:ascii="Times New Roman" w:hAnsi="Times New Roman" w:cs="Times New Roman"/>
          <w:b/>
          <w:sz w:val="24"/>
          <w:szCs w:val="24"/>
        </w:rPr>
        <w:t xml:space="preserve">Январь 2022г.         </w:t>
      </w:r>
    </w:p>
    <w:p w:rsidR="00E35CD5" w:rsidRPr="00A21C8C" w:rsidRDefault="00CF20E1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E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Диплом  </w:t>
      </w:r>
      <w:r>
        <w:rPr>
          <w:rFonts w:ascii="Times New Roman" w:hAnsi="Times New Roman" w:cs="Times New Roman"/>
          <w:sz w:val="24"/>
          <w:szCs w:val="24"/>
        </w:rPr>
        <w:t>за участие во Всероссийском педагогическом конкурсе (1место)  «Народные традиции» Работа: тематический досуг «Легенды народов Севера»</w:t>
      </w:r>
    </w:p>
    <w:p w:rsidR="00E35CD5" w:rsidRDefault="00CF20E1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E35CD5">
        <w:rPr>
          <w:rFonts w:ascii="Times New Roman" w:hAnsi="Times New Roman" w:cs="Times New Roman"/>
          <w:b/>
          <w:sz w:val="24"/>
          <w:szCs w:val="24"/>
        </w:rPr>
        <w:t xml:space="preserve">Январь 2022г.         </w:t>
      </w:r>
    </w:p>
    <w:p w:rsidR="00E35CD5" w:rsidRPr="00CF20E1" w:rsidRDefault="00CF20E1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E1">
        <w:rPr>
          <w:rFonts w:ascii="Times New Roman" w:hAnsi="Times New Roman" w:cs="Times New Roman"/>
          <w:sz w:val="24"/>
          <w:szCs w:val="24"/>
        </w:rPr>
        <w:t>11.</w:t>
      </w:r>
      <w:r w:rsidRPr="00CF20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Диплом  </w:t>
      </w:r>
      <w:r>
        <w:rPr>
          <w:rFonts w:ascii="Times New Roman" w:hAnsi="Times New Roman" w:cs="Times New Roman"/>
          <w:sz w:val="24"/>
          <w:szCs w:val="24"/>
        </w:rPr>
        <w:t xml:space="preserve">за участие во Всероссийском педагогическом конкурсе (1место)  «Сценарии праздников и мероприятий» Работа: Новогодние 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35CD5" w:rsidRDefault="00CF20E1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35CD5">
        <w:rPr>
          <w:rFonts w:ascii="Times New Roman" w:hAnsi="Times New Roman" w:cs="Times New Roman"/>
          <w:b/>
          <w:sz w:val="24"/>
          <w:szCs w:val="24"/>
        </w:rPr>
        <w:t xml:space="preserve">Январь 2022г.         </w:t>
      </w:r>
    </w:p>
    <w:p w:rsidR="00CF20E1" w:rsidRPr="00CF20E1" w:rsidRDefault="00E35CD5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0E1">
        <w:rPr>
          <w:rFonts w:ascii="Times New Roman" w:hAnsi="Times New Roman" w:cs="Times New Roman"/>
          <w:sz w:val="24"/>
          <w:szCs w:val="24"/>
        </w:rPr>
        <w:t xml:space="preserve"> </w:t>
      </w:r>
      <w:r w:rsidR="00CF20E1" w:rsidRPr="00CF20E1">
        <w:rPr>
          <w:rFonts w:ascii="Times New Roman" w:hAnsi="Times New Roman" w:cs="Times New Roman"/>
          <w:sz w:val="24"/>
          <w:szCs w:val="24"/>
        </w:rPr>
        <w:t>12.</w:t>
      </w:r>
      <w:r w:rsidR="00CF20E1">
        <w:rPr>
          <w:rFonts w:ascii="Times New Roman" w:hAnsi="Times New Roman" w:cs="Times New Roman"/>
          <w:sz w:val="24"/>
          <w:szCs w:val="24"/>
        </w:rPr>
        <w:t xml:space="preserve">  </w:t>
      </w:r>
      <w:r w:rsidR="00CF20E1">
        <w:rPr>
          <w:rFonts w:ascii="Times New Roman" w:hAnsi="Times New Roman" w:cs="Times New Roman"/>
          <w:b/>
          <w:sz w:val="24"/>
          <w:szCs w:val="24"/>
        </w:rPr>
        <w:t xml:space="preserve">Диплом  </w:t>
      </w:r>
      <w:r w:rsidR="00CF20E1">
        <w:rPr>
          <w:rFonts w:ascii="Times New Roman" w:hAnsi="Times New Roman" w:cs="Times New Roman"/>
          <w:sz w:val="24"/>
          <w:szCs w:val="24"/>
        </w:rPr>
        <w:t>за участие во Всероссийском педагогическом конкурсе (1место)  «Сценарии праздников и мероприятий» Работа:</w:t>
      </w:r>
      <w:r w:rsidRPr="00CF20E1">
        <w:rPr>
          <w:rFonts w:ascii="Times New Roman" w:hAnsi="Times New Roman" w:cs="Times New Roman"/>
          <w:sz w:val="24"/>
          <w:szCs w:val="24"/>
        </w:rPr>
        <w:t xml:space="preserve"> </w:t>
      </w:r>
      <w:r w:rsidR="00CF20E1">
        <w:rPr>
          <w:rFonts w:ascii="Times New Roman" w:hAnsi="Times New Roman" w:cs="Times New Roman"/>
          <w:sz w:val="24"/>
          <w:szCs w:val="24"/>
        </w:rPr>
        <w:t>«Волшебные огоньки»</w:t>
      </w:r>
      <w:r w:rsidRPr="00CF20E1">
        <w:rPr>
          <w:rFonts w:ascii="Times New Roman" w:hAnsi="Times New Roman" w:cs="Times New Roman"/>
          <w:sz w:val="24"/>
          <w:szCs w:val="24"/>
        </w:rPr>
        <w:t xml:space="preserve">      </w:t>
      </w:r>
      <w:r w:rsidR="00EB4180" w:rsidRPr="00CF20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20E1" w:rsidRDefault="00CF20E1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35CD5">
        <w:rPr>
          <w:rFonts w:ascii="Times New Roman" w:hAnsi="Times New Roman" w:cs="Times New Roman"/>
          <w:b/>
          <w:sz w:val="24"/>
          <w:szCs w:val="24"/>
        </w:rPr>
        <w:t xml:space="preserve">Январь 2022г.         </w:t>
      </w:r>
    </w:p>
    <w:p w:rsidR="00CF20E1" w:rsidRDefault="00CF20E1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20E1" w:rsidRDefault="00CF20E1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20E1" w:rsidRDefault="00CF20E1" w:rsidP="006C3E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EA2" w:rsidRDefault="00CF20E1" w:rsidP="006C3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C3EA2" w:rsidRPr="006C3EA2"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Организационно-методическая работа за прошедший год</w:t>
      </w:r>
      <w:r w:rsidR="006C3EA2" w:rsidRPr="006C3E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2E10" w:rsidRDefault="00EE2E10" w:rsidP="0021500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5004" w:rsidRDefault="006C3EA2" w:rsidP="002150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C44B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8295F">
        <w:rPr>
          <w:rFonts w:ascii="Times New Roman" w:hAnsi="Times New Roman" w:cs="Times New Roman"/>
          <w:i/>
          <w:sz w:val="24"/>
          <w:szCs w:val="24"/>
        </w:rPr>
        <w:t>течени</w:t>
      </w:r>
      <w:r w:rsidR="00D566BB" w:rsidRPr="00D8295F">
        <w:rPr>
          <w:rFonts w:ascii="Times New Roman" w:hAnsi="Times New Roman" w:cs="Times New Roman"/>
          <w:i/>
          <w:sz w:val="24"/>
          <w:szCs w:val="24"/>
        </w:rPr>
        <w:t>е</w:t>
      </w:r>
      <w:r w:rsidR="00CC44B2" w:rsidRPr="00D8295F">
        <w:rPr>
          <w:rFonts w:ascii="Times New Roman" w:hAnsi="Times New Roman" w:cs="Times New Roman"/>
          <w:i/>
          <w:sz w:val="24"/>
          <w:szCs w:val="24"/>
        </w:rPr>
        <w:t xml:space="preserve"> учебно</w:t>
      </w:r>
      <w:r w:rsidR="00D8295F" w:rsidRPr="00D8295F">
        <w:rPr>
          <w:rFonts w:ascii="Times New Roman" w:hAnsi="Times New Roman" w:cs="Times New Roman"/>
          <w:i/>
          <w:sz w:val="24"/>
          <w:szCs w:val="24"/>
        </w:rPr>
        <w:t>го года было проведены  педсоветы:</w:t>
      </w:r>
      <w:r w:rsidR="00215004" w:rsidRPr="00D8295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E2E10" w:rsidRDefault="00EE2E10" w:rsidP="0021500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020"/>
        <w:gridCol w:w="30"/>
        <w:gridCol w:w="628"/>
        <w:gridCol w:w="1389"/>
        <w:gridCol w:w="237"/>
        <w:gridCol w:w="71"/>
        <w:gridCol w:w="120"/>
        <w:gridCol w:w="45"/>
        <w:gridCol w:w="2101"/>
      </w:tblGrid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gridSpan w:val="4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gridSpan w:val="9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Педсовет № 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 (</w:t>
            </w: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установочный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«Новые горизонты в новом учебном году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E2E10">
              <w:rPr>
                <w:rFonts w:ascii="Times New Roman" w:hAnsi="Times New Roman" w:cs="Times New Roman"/>
                <w:i/>
                <w:sz w:val="24"/>
                <w:szCs w:val="24"/>
              </w:rPr>
              <w:t>подвести итоги деятельности в летний оздоровительный период; приступить к реализации принятого плана работы на данный учебный год.</w:t>
            </w:r>
          </w:p>
        </w:tc>
      </w:tr>
      <w:tr w:rsidR="00EE2E10" w:rsidRPr="00EE2E10" w:rsidTr="00F66556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1.«Готовность дошкольного учреждения к</w:t>
            </w: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E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учебному году. Приоритетные направления</w:t>
            </w: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E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работы ДОУ».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74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E2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spellEnd"/>
            <w:proofErr w:type="gramEnd"/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F66556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Итоги деятельности в летний оздоровительный период.</w:t>
            </w:r>
          </w:p>
        </w:tc>
        <w:tc>
          <w:tcPr>
            <w:tcW w:w="1389" w:type="dxa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F66556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3.Расстановка кадров</w:t>
            </w:r>
          </w:p>
        </w:tc>
        <w:tc>
          <w:tcPr>
            <w:tcW w:w="1389" w:type="dxa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E2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spellEnd"/>
            <w:proofErr w:type="gramEnd"/>
          </w:p>
        </w:tc>
      </w:tr>
      <w:tr w:rsidR="00EE2E10" w:rsidRPr="00EE2E10" w:rsidTr="00F66556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4.Инструктаж по охране жизни и здоровья</w:t>
            </w: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детей на холодный период</w:t>
            </w:r>
          </w:p>
        </w:tc>
        <w:tc>
          <w:tcPr>
            <w:tcW w:w="1389" w:type="dxa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Е.А.Алдабаева</w:t>
            </w:r>
            <w:proofErr w:type="spellEnd"/>
          </w:p>
        </w:tc>
      </w:tr>
      <w:tr w:rsidR="00EE2E10" w:rsidRPr="00EE2E10" w:rsidTr="00F66556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5.Итоги смотра – конкурса «Готовность групп к новому учебному году»</w:t>
            </w:r>
          </w:p>
        </w:tc>
        <w:tc>
          <w:tcPr>
            <w:tcW w:w="1389" w:type="dxa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F66556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6.Подготовка к тематическому контролю «Использование инновационных педагогических технологий в деятельности педагога»</w:t>
            </w:r>
          </w:p>
        </w:tc>
        <w:tc>
          <w:tcPr>
            <w:tcW w:w="1389" w:type="dxa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E2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spellEnd"/>
            <w:proofErr w:type="gramEnd"/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F66556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7.Обсуждение проекта решений. Вынесение решения.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E2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spellEnd"/>
            <w:proofErr w:type="gramEnd"/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1" w:type="dxa"/>
            <w:gridSpan w:val="9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Педсовет № 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2 (</w:t>
            </w: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тематический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proofErr w:type="gramStart"/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</w:t>
            </w:r>
            <w:proofErr w:type="gramEnd"/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образовательное учреждение-как платформа для успешной социализации дошкольников.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эффективного взаимодействия (поддерживающего, развивающего, продуктивного) между воспитывающими взрослыми (педагогами и родителями) для дальнейшей успешной социализации воспитанников.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1.Успешная социализация дошкольника: взгляд воспитателя на проблему.</w:t>
            </w: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  <w:gridSpan w:val="4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методическим кабинетом Усольцева В.П.</w:t>
            </w:r>
            <w:r w:rsidRPr="00EE2E1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2.Деловая игра: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групповая работа над проблемой, обоснование выбора</w:t>
            </w: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межгрупповая дискуссия, общий вывод, обобщение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И.И.Нуреева</w:t>
            </w:r>
            <w:proofErr w:type="spell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3.Успешная социализация дошкольника - проблема наиболее актуальная для дошкольного образовательного учреждения сегодня</w:t>
            </w:r>
            <w:r w:rsidRPr="00EE2E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(Презентация)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Усольцева В.П.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4.Целевые ориентиры на этапе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завершения дошкольного образования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5.Решение педагогического совета: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 Принятие и соблюдение принципов взаимодействия, и развитие диалогического общения всех участников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ДОУ.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2.Установление продуктивного, поддерживающего, развивающего взаимодействия (полноценного социального) между педагогами и родителями для дальнейшей успешной социализации воспитанников, учитывая выбранную стратегию 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разработку и реализацию совместных проектов по социально-коммуникативному развитию дошкольников с учетом выработанной стратегии взаимодействия педагогов и родителей, гендерного подхода, индивидуальных особенностей детей, социокультурных традиций;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Включение родителей в педагогическую (просветительскую) деятельность.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Постоянно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E2E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2E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EE2E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учебного года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gridSpan w:val="4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9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Педсовет № 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3 (</w:t>
            </w: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тематический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привычки к здоровому образу жизни у детей дошкольного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посредством развития представлений о некоторых видах спорта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E2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повысить значимость игры (игры с правилами, спортивные игры) в </w:t>
            </w:r>
            <w:proofErr w:type="spellStart"/>
            <w:r w:rsidRPr="00EE2E1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</w:t>
            </w:r>
            <w:proofErr w:type="gramStart"/>
            <w:r w:rsidRPr="00EE2E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EE2E1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EE2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образовательном процессе ДОУ, как основного вида двигательной активности детей.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выполнения решения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предыдущего педсовета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5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6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2. Итоги тематической проверки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дошкольников потребности в здоровом образе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br/>
              <w:t>жизни».</w:t>
            </w:r>
          </w:p>
        </w:tc>
        <w:tc>
          <w:tcPr>
            <w:tcW w:w="2355" w:type="dxa"/>
            <w:gridSpan w:val="5"/>
            <w:vMerge w:val="restart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3. «Детские спортивные игры, методика их проведения» (из опыта работы)</w:t>
            </w:r>
          </w:p>
        </w:tc>
        <w:tc>
          <w:tcPr>
            <w:tcW w:w="235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4. «Игры с правилами, их роль в двигательной активности детей дошкольного возраста» (из опыта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br/>
              <w:t>работы).</w:t>
            </w:r>
          </w:p>
        </w:tc>
        <w:tc>
          <w:tcPr>
            <w:tcW w:w="235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5. «Формируем привычку к здоровому образу жизни» (из опыта работы)</w:t>
            </w:r>
          </w:p>
        </w:tc>
        <w:tc>
          <w:tcPr>
            <w:tcW w:w="235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6. «Реализация познавательного проекта «Здоровый образ жизни нашей семьи»» (из опыта работы)</w:t>
            </w:r>
          </w:p>
        </w:tc>
        <w:tc>
          <w:tcPr>
            <w:tcW w:w="2355" w:type="dxa"/>
            <w:gridSpan w:val="5"/>
            <w:vMerge w:val="restart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7. «Взаимодействие с семьями воспитанников по вопросам формирования культуры здорового образа жизни» (из опыта работы)</w:t>
            </w:r>
          </w:p>
        </w:tc>
        <w:tc>
          <w:tcPr>
            <w:tcW w:w="235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8. Вынесение решений</w:t>
            </w:r>
          </w:p>
        </w:tc>
        <w:tc>
          <w:tcPr>
            <w:tcW w:w="235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E2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spellEnd"/>
            <w:proofErr w:type="gramEnd"/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gridSpan w:val="9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Педсовет № 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4 (</w:t>
            </w: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тематический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«Проектный метод в деятельности дошкольного учреждения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E2E10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технологии проектирования в деятельность дошкольного учреждения.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решения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предыдущего педсовета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5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проверки: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проектной деятельности с детьми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</w:t>
            </w:r>
          </w:p>
        </w:tc>
        <w:tc>
          <w:tcPr>
            <w:tcW w:w="2445" w:type="dxa"/>
            <w:gridSpan w:val="5"/>
            <w:vMerge w:val="restart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3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 «Виды проектов, используемых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дошкольного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учреждения» (из опыта работы)</w:t>
            </w:r>
          </w:p>
        </w:tc>
        <w:tc>
          <w:tcPr>
            <w:tcW w:w="244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4.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творческих проектов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 музыкальной деятельности» (из опыта работы)</w:t>
            </w:r>
          </w:p>
        </w:tc>
        <w:tc>
          <w:tcPr>
            <w:tcW w:w="244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5. «Представление продукта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проекта,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реализованного с детьми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br/>
              <w:t>возраста» (из опыта работы)</w:t>
            </w:r>
          </w:p>
        </w:tc>
        <w:tc>
          <w:tcPr>
            <w:tcW w:w="244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6. «Влияние проектной деятельности на повышение познавательной активности   дошкольников» (из опыта работы)</w:t>
            </w:r>
          </w:p>
        </w:tc>
        <w:tc>
          <w:tcPr>
            <w:tcW w:w="244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7.Вынесение решений</w:t>
            </w:r>
          </w:p>
        </w:tc>
        <w:tc>
          <w:tcPr>
            <w:tcW w:w="2445" w:type="dxa"/>
            <w:gridSpan w:val="5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E2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spellEnd"/>
            <w:proofErr w:type="gramEnd"/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5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gridSpan w:val="9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Педсовет № 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5 (</w:t>
            </w: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итоговый</w:t>
            </w:r>
            <w:r w:rsidRPr="00EE2E1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«Итоговый педсовет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Тема «Повышение качества предоставляемых образовательных услуг через развитие профессиональных компетенций педагога»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1. 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предыдущего педсовета</w:t>
            </w:r>
            <w:r w:rsidRPr="00EE2E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7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2. Анализ работы за учебный год.</w:t>
            </w:r>
          </w:p>
        </w:tc>
        <w:tc>
          <w:tcPr>
            <w:tcW w:w="2520" w:type="dxa"/>
            <w:gridSpan w:val="7"/>
            <w:vMerge w:val="restart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spellEnd"/>
            <w:proofErr w:type="gram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3. «О наших успехах» - отчет воспитателей и специалистов о выполнении программы за учебный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br/>
              <w:t>год.</w:t>
            </w:r>
          </w:p>
        </w:tc>
        <w:tc>
          <w:tcPr>
            <w:tcW w:w="2520" w:type="dxa"/>
            <w:gridSpan w:val="7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E2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4.Анализ уровня готовности детей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подготовительной группы к обучению в школе. Представление педагогической диагностики.</w:t>
            </w:r>
          </w:p>
        </w:tc>
        <w:tc>
          <w:tcPr>
            <w:tcW w:w="2520" w:type="dxa"/>
            <w:gridSpan w:val="7"/>
            <w:vMerge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5. Анализ заболеваемости детей.</w:t>
            </w: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</w:tcBorders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6. Обсуждени</w:t>
            </w:r>
            <w:r w:rsidR="001C5502">
              <w:rPr>
                <w:rFonts w:ascii="Times New Roman" w:hAnsi="Times New Roman" w:cs="Times New Roman"/>
                <w:sz w:val="24"/>
                <w:szCs w:val="24"/>
              </w:rPr>
              <w:t>е и принятие плана ЛОК 2022-2023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г; 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годового </w:t>
            </w:r>
            <w:r w:rsidR="001C5502">
              <w:rPr>
                <w:rFonts w:ascii="Times New Roman" w:hAnsi="Times New Roman" w:cs="Times New Roman"/>
                <w:sz w:val="24"/>
                <w:szCs w:val="24"/>
              </w:rPr>
              <w:t>и учебного планов работы на 2022 – 2023</w:t>
            </w: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20" w:type="dxa"/>
            <w:gridSpan w:val="7"/>
            <w:vMerge/>
            <w:tcBorders>
              <w:top w:val="nil"/>
            </w:tcBorders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7.Приказ о переходе ДОУ на летний режим работы</w:t>
            </w:r>
          </w:p>
        </w:tc>
        <w:tc>
          <w:tcPr>
            <w:tcW w:w="2520" w:type="dxa"/>
            <w:gridSpan w:val="7"/>
            <w:vMerge/>
            <w:tcBorders>
              <w:top w:val="nil"/>
            </w:tcBorders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spellEnd"/>
            <w:proofErr w:type="gram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8. Итоги смотра-конкурса по оформлению участков к летнему периоду</w:t>
            </w:r>
          </w:p>
        </w:tc>
        <w:tc>
          <w:tcPr>
            <w:tcW w:w="2520" w:type="dxa"/>
            <w:gridSpan w:val="7"/>
            <w:vMerge/>
            <w:tcBorders>
              <w:top w:val="nil"/>
            </w:tcBorders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  <w:tr w:rsidR="00EE2E10" w:rsidRPr="00EE2E10" w:rsidTr="00EE2E10">
        <w:tc>
          <w:tcPr>
            <w:tcW w:w="704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9. Вынесение решений</w:t>
            </w:r>
          </w:p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520" w:type="dxa"/>
            <w:gridSpan w:val="7"/>
            <w:vMerge/>
            <w:tcBorders>
              <w:top w:val="nil"/>
            </w:tcBorders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</w:tcPr>
          <w:p w:rsidR="00EE2E10" w:rsidRPr="00EE2E10" w:rsidRDefault="00EE2E10" w:rsidP="00EE2E1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EE2E10">
              <w:rPr>
                <w:rFonts w:ascii="Times New Roman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</w:tc>
      </w:tr>
    </w:tbl>
    <w:p w:rsidR="00A92300" w:rsidRDefault="00A92300" w:rsidP="005F13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7C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Семинары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418"/>
        <w:gridCol w:w="2262"/>
      </w:tblGrid>
      <w:tr w:rsidR="00A92300" w:rsidRPr="00A92300" w:rsidTr="00244536">
        <w:tc>
          <w:tcPr>
            <w:tcW w:w="562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92300" w:rsidRPr="00A92300" w:rsidRDefault="00A92300" w:rsidP="00A92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30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социального пространства детского сада через развитие взаимодействия с социумом, как залог успешной реализации ФГОС </w:t>
            </w:r>
            <w:proofErr w:type="gramStart"/>
            <w:r w:rsidRPr="00A923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</w:tcPr>
          <w:p w:rsid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92300" w:rsidRPr="00A92300" w:rsidTr="00244536">
        <w:tc>
          <w:tcPr>
            <w:tcW w:w="562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«Проведение подвижных, спортивных игр и упражнений на открытом воздухе»</w:t>
            </w:r>
          </w:p>
        </w:tc>
        <w:tc>
          <w:tcPr>
            <w:tcW w:w="1418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2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A92300" w:rsidRPr="00A92300" w:rsidTr="00244536">
        <w:tc>
          <w:tcPr>
            <w:tcW w:w="562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«Реализация творческого проекта в группе» (семина</w:t>
            </w:r>
            <w:proofErr w:type="gramStart"/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практикум)</w:t>
            </w:r>
          </w:p>
        </w:tc>
        <w:tc>
          <w:tcPr>
            <w:tcW w:w="1418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младшей гр.</w:t>
            </w:r>
          </w:p>
        </w:tc>
      </w:tr>
      <w:tr w:rsidR="00A92300" w:rsidRPr="00A92300" w:rsidTr="00244536">
        <w:tc>
          <w:tcPr>
            <w:tcW w:w="562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«Инновационные технологии в физкультурн</w:t>
            </w:r>
            <w:proofErr w:type="gramStart"/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оздоровительной работе в ДОУ»</w:t>
            </w:r>
          </w:p>
        </w:tc>
        <w:tc>
          <w:tcPr>
            <w:tcW w:w="1418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2" w:type="dxa"/>
          </w:tcPr>
          <w:p w:rsidR="00A92300" w:rsidRPr="00A92300" w:rsidRDefault="00A92300" w:rsidP="00A923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оспитанию</w:t>
            </w:r>
            <w:proofErr w:type="spellEnd"/>
          </w:p>
        </w:tc>
      </w:tr>
    </w:tbl>
    <w:p w:rsidR="00A92300" w:rsidRDefault="00A92300" w:rsidP="005F13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2300" w:rsidRDefault="00A92300" w:rsidP="005F13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Консультации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2546"/>
      </w:tblGrid>
      <w:tr w:rsidR="00A92300" w:rsidRPr="00A92300" w:rsidTr="00244536">
        <w:tc>
          <w:tcPr>
            <w:tcW w:w="562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MT" w:eastAsia="Calibri" w:hAnsi="TimesNewRomanPSMT" w:cs="Times New Roman"/>
                <w:color w:val="000000"/>
              </w:rPr>
              <w:t xml:space="preserve">«Формирование привычки к </w:t>
            </w:r>
            <w:proofErr w:type="gramStart"/>
            <w:r w:rsidRPr="00A92300">
              <w:rPr>
                <w:rFonts w:ascii="TimesNewRomanPSMT" w:eastAsia="Calibri" w:hAnsi="TimesNewRomanPSMT" w:cs="Times New Roman"/>
                <w:color w:val="000000"/>
              </w:rPr>
              <w:t>здоровому</w:t>
            </w:r>
            <w:proofErr w:type="gramEnd"/>
            <w:r w:rsidRPr="00A92300">
              <w:rPr>
                <w:rFonts w:ascii="TimesNewRomanPSMT" w:eastAsia="Calibri" w:hAnsi="TimesNewRomanPSMT" w:cs="Times New Roman"/>
                <w:color w:val="000000"/>
              </w:rPr>
              <w:t xml:space="preserve"> образа жизни у детей дошкольного возраста»</w:t>
            </w:r>
          </w:p>
        </w:tc>
        <w:tc>
          <w:tcPr>
            <w:tcW w:w="1134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MT" w:eastAsia="Calibri" w:hAnsi="TimesNewRomanPSMT" w:cs="Times New Roman"/>
                <w:color w:val="000000"/>
              </w:rPr>
              <w:t>Октябрь</w:t>
            </w:r>
          </w:p>
        </w:tc>
        <w:tc>
          <w:tcPr>
            <w:tcW w:w="2546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-ItalicMT" w:eastAsia="Calibri" w:hAnsi="TimesNewRomanPS-ItalicMT" w:cs="Times New Roman"/>
                <w:color w:val="000000"/>
              </w:rPr>
              <w:t>Инструктор по</w:t>
            </w:r>
            <w:r w:rsidRPr="00A92300">
              <w:rPr>
                <w:rFonts w:ascii="TimesNewRomanPS-ItalicMT" w:eastAsia="Calibri" w:hAnsi="TimesNewRomanPS-ItalicMT" w:cs="Times New Roman"/>
                <w:color w:val="000000"/>
              </w:rPr>
              <w:br/>
              <w:t>физ</w:t>
            </w:r>
            <w:r w:rsidRPr="00A92300">
              <w:rPr>
                <w:rFonts w:ascii="TimesNewRomanPS-ItalicMT" w:eastAsia="Calibri" w:hAnsi="TimesNewRomanPS-ItalicMT" w:cs="Times New Roman"/>
                <w:i/>
                <w:iCs/>
                <w:color w:val="000000"/>
              </w:rPr>
              <w:t xml:space="preserve">. </w:t>
            </w:r>
            <w:r w:rsidRPr="00A92300">
              <w:rPr>
                <w:rFonts w:ascii="TimesNewRomanPS-ItalicMT" w:eastAsia="Calibri" w:hAnsi="TimesNewRomanPS-ItalicMT" w:cs="Times New Roman"/>
                <w:color w:val="000000"/>
              </w:rPr>
              <w:t>культуре</w:t>
            </w:r>
          </w:p>
        </w:tc>
      </w:tr>
      <w:tr w:rsidR="00A92300" w:rsidRPr="00A92300" w:rsidTr="00244536">
        <w:tc>
          <w:tcPr>
            <w:tcW w:w="562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MT" w:eastAsia="Calibri" w:hAnsi="TimesNewRomanPSMT" w:cs="Times New Roman"/>
                <w:color w:val="000000"/>
              </w:rPr>
              <w:t>«Организация питания детей и формирование</w:t>
            </w:r>
            <w:r w:rsidRPr="00A92300">
              <w:rPr>
                <w:rFonts w:ascii="TimesNewRomanPSMT" w:eastAsia="Calibri" w:hAnsi="TimesNewRomanPSMT" w:cs="Times New Roman"/>
                <w:color w:val="000000"/>
              </w:rPr>
              <w:br/>
              <w:t>эстетических навыков приема пищи. Культура</w:t>
            </w:r>
            <w:r w:rsidRPr="00A92300">
              <w:rPr>
                <w:rFonts w:ascii="TimesNewRomanPSMT" w:eastAsia="Calibri" w:hAnsi="TimesNewRomanPSMT" w:cs="Times New Roman"/>
                <w:color w:val="000000"/>
              </w:rPr>
              <w:br/>
              <w:t>поведения за столом</w:t>
            </w:r>
          </w:p>
        </w:tc>
        <w:tc>
          <w:tcPr>
            <w:tcW w:w="1134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MT" w:eastAsia="Calibri" w:hAnsi="TimesNewRomanPSMT" w:cs="Times New Roman"/>
                <w:color w:val="000000"/>
              </w:rPr>
              <w:t>Ноябрь</w:t>
            </w:r>
          </w:p>
        </w:tc>
        <w:tc>
          <w:tcPr>
            <w:tcW w:w="2546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ВМР </w:t>
            </w:r>
            <w:proofErr w:type="spellStart"/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>И.И.Нуреева</w:t>
            </w:r>
            <w:proofErr w:type="spellEnd"/>
          </w:p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92300" w:rsidRPr="00A92300" w:rsidTr="00244536">
        <w:tc>
          <w:tcPr>
            <w:tcW w:w="562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MT" w:eastAsia="Calibri" w:hAnsi="TimesNewRomanPSMT" w:cs="Times New Roman"/>
                <w:color w:val="000000"/>
              </w:rPr>
              <w:t>«Проектная деятельность в детском саду»</w:t>
            </w:r>
          </w:p>
        </w:tc>
        <w:tc>
          <w:tcPr>
            <w:tcW w:w="1134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MT" w:eastAsia="Calibri" w:hAnsi="TimesNewRomanPSMT" w:cs="Times New Roman"/>
                <w:color w:val="000000"/>
              </w:rPr>
              <w:t>Февраль</w:t>
            </w:r>
          </w:p>
        </w:tc>
        <w:tc>
          <w:tcPr>
            <w:tcW w:w="2546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-ItalicMT" w:eastAsia="Calibri" w:hAnsi="TimesNewRomanPS-ItalicMT" w:cs="Times New Roman"/>
                <w:color w:val="000000"/>
              </w:rPr>
              <w:t>Воспитатели</w:t>
            </w:r>
          </w:p>
        </w:tc>
      </w:tr>
      <w:tr w:rsidR="00A92300" w:rsidRPr="00A92300" w:rsidTr="00244536">
        <w:tc>
          <w:tcPr>
            <w:tcW w:w="562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MT" w:eastAsia="Calibri" w:hAnsi="TimesNewRomanPSMT" w:cs="Times New Roman"/>
                <w:color w:val="000000"/>
              </w:rPr>
              <w:t>«Развитие познавательного интереса у дошкольников в музыкальной деятельности»</w:t>
            </w:r>
          </w:p>
        </w:tc>
        <w:tc>
          <w:tcPr>
            <w:tcW w:w="1134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MT" w:eastAsia="Calibri" w:hAnsi="TimesNewRomanPSMT" w:cs="Times New Roman"/>
                <w:color w:val="000000"/>
              </w:rPr>
              <w:t>Апрель</w:t>
            </w:r>
          </w:p>
        </w:tc>
        <w:tc>
          <w:tcPr>
            <w:tcW w:w="2546" w:type="dxa"/>
          </w:tcPr>
          <w:p w:rsidR="00A92300" w:rsidRPr="00A92300" w:rsidRDefault="00A92300" w:rsidP="00A923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300">
              <w:rPr>
                <w:rFonts w:ascii="TimesNewRomanPS-ItalicMT" w:eastAsia="Calibri" w:hAnsi="TimesNewRomanPS-ItalicMT" w:cs="Times New Roman"/>
                <w:color w:val="000000"/>
              </w:rPr>
              <w:t>Муз</w:t>
            </w:r>
            <w:proofErr w:type="gramStart"/>
            <w:r w:rsidRPr="00A92300">
              <w:rPr>
                <w:rFonts w:ascii="TimesNewRomanPS-ItalicMT" w:eastAsia="Calibri" w:hAnsi="TimesNewRomanPS-ItalicMT" w:cs="Times New Roman"/>
                <w:i/>
                <w:iCs/>
                <w:color w:val="000000"/>
              </w:rPr>
              <w:t>.</w:t>
            </w:r>
            <w:proofErr w:type="gramEnd"/>
            <w:r w:rsidRPr="00A92300">
              <w:rPr>
                <w:rFonts w:ascii="TimesNewRomanPS-ItalicMT" w:eastAsia="Calibri" w:hAnsi="TimesNewRomanPS-ItalicMT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A92300">
              <w:rPr>
                <w:rFonts w:ascii="TimesNewRomanPS-ItalicMT" w:eastAsia="Calibri" w:hAnsi="TimesNewRomanPS-ItalicMT" w:cs="Times New Roman"/>
                <w:color w:val="000000"/>
              </w:rPr>
              <w:t>р</w:t>
            </w:r>
            <w:proofErr w:type="gramEnd"/>
            <w:r w:rsidRPr="00A92300">
              <w:rPr>
                <w:rFonts w:ascii="TimesNewRomanPS-ItalicMT" w:eastAsia="Calibri" w:hAnsi="TimesNewRomanPS-ItalicMT" w:cs="Times New Roman"/>
                <w:color w:val="000000"/>
              </w:rPr>
              <w:t>уководитель</w:t>
            </w:r>
          </w:p>
        </w:tc>
      </w:tr>
    </w:tbl>
    <w:p w:rsidR="00A92300" w:rsidRDefault="00A92300" w:rsidP="005F13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C5F" w:rsidRDefault="005F7C5F" w:rsidP="005F13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Выставка художественного творчес</w:t>
      </w:r>
      <w:r w:rsidR="00F6655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ва</w:t>
      </w:r>
    </w:p>
    <w:p w:rsidR="005F7C5F" w:rsidRDefault="005F7C5F" w:rsidP="005F13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7"/>
        <w:gridCol w:w="1817"/>
        <w:gridCol w:w="3324"/>
        <w:gridCol w:w="1199"/>
        <w:gridCol w:w="2446"/>
      </w:tblGrid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Тематическая выставка «Уважайте светофор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!»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Сентябрь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Выставка поделок из природного материала и овощей «Волшебный сундучок осени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Октябрь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Тематическая выставка «Пожарный доброволец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Октябрь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Выставка творчества родителей «Бумажные фантазии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Ноябрь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Выставка совместного творчества детей и родителей: «Новогодние поделки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Декабрь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Выставка творчества родителей «Мастерим вместе с папой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Февраль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Выставка рисунков и фотографий «Милые барышни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Март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Выставка совместного творчества детей и родителей «Космические дали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Апрель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NewRomanPSMT" w:eastAsia="Calibri" w:hAnsi="TimesNewRomanPSMT" w:cs="Times New Roman"/>
                <w:color w:val="000000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Выставка совместного творчества детей и родителей «Не шали с огнем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>!»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Апрель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244536">
        <w:tc>
          <w:tcPr>
            <w:tcW w:w="559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  <w:gridSpan w:val="2"/>
          </w:tcPr>
          <w:p w:rsidR="005F7C5F" w:rsidRPr="005F7C5F" w:rsidRDefault="005F7C5F" w:rsidP="005F7C5F">
            <w:pPr>
              <w:rPr>
                <w:rFonts w:ascii="TimesNewRomanPSMT" w:eastAsia="Calibri" w:hAnsi="TimesNewRomanPSMT" w:cs="Times New Roman"/>
                <w:color w:val="000000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Выставка совместного творчества детей и родителей: «Уголок памяти</w:t>
            </w:r>
            <w:r w:rsidRPr="005F7C5F">
              <w:rPr>
                <w:rFonts w:ascii="TimesNewRomanPSMT" w:eastAsia="Calibri" w:hAnsi="TimesNewRomanPSMT" w:cs="Times New Roman"/>
                <w:b/>
                <w:bCs/>
                <w:color w:val="000000"/>
              </w:rPr>
              <w:t xml:space="preserve">. </w:t>
            </w:r>
            <w:r w:rsidRPr="005F7C5F">
              <w:rPr>
                <w:rFonts w:ascii="TimesNewRomanPS-BoldMT" w:eastAsia="Calibri" w:hAnsi="TimesNewRomanPS-BoldMT" w:cs="Times New Roman"/>
                <w:color w:val="000000"/>
              </w:rPr>
              <w:t>Город</w:t>
            </w:r>
            <w:proofErr w:type="gramStart"/>
            <w:r w:rsidRPr="005F7C5F">
              <w:rPr>
                <w:rFonts w:ascii="TimesNewRomanPS-BoldMT" w:eastAsia="Calibri" w:hAnsi="TimesNewRomanPS-BoldMT" w:cs="Times New Roman"/>
                <w:color w:val="000000"/>
              </w:rPr>
              <w:t>а</w:t>
            </w:r>
            <w:r w:rsidRPr="005F7C5F">
              <w:rPr>
                <w:rFonts w:ascii="TimesNewRomanPS-BoldMT" w:eastAsia="Calibri" w:hAnsi="TimesNewRomanPS-BoldMT" w:cs="Times New Roman"/>
                <w:b/>
                <w:bCs/>
                <w:color w:val="000000"/>
              </w:rPr>
              <w:t>-</w:t>
            </w:r>
            <w:proofErr w:type="gramEnd"/>
            <w:r w:rsidRPr="005F7C5F">
              <w:rPr>
                <w:rFonts w:ascii="TimesNewRomanPS-BoldMT" w:eastAsia="Calibri" w:hAnsi="TimesNewRomanPS-BoldMT" w:cs="Times New Roman"/>
                <w:b/>
                <w:bCs/>
                <w:color w:val="000000"/>
              </w:rPr>
              <w:t xml:space="preserve"> </w:t>
            </w:r>
            <w:r w:rsidRPr="005F7C5F">
              <w:rPr>
                <w:rFonts w:ascii="TimesNewRomanPS-BoldMT" w:eastAsia="Calibri" w:hAnsi="TimesNewRomanPS-BoldMT" w:cs="Times New Roman"/>
                <w:color w:val="000000"/>
              </w:rPr>
              <w:t>герои ВОВ</w:t>
            </w:r>
            <w:r w:rsidRPr="005F7C5F">
              <w:rPr>
                <w:rFonts w:ascii="TimesNewRomanPS-BoldMT" w:eastAsia="Calibri" w:hAnsi="TimesNewRomanPS-BoldMT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99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MT" w:eastAsia="Calibri" w:hAnsi="TimesNewRomanPSMT" w:cs="Times New Roman"/>
                <w:color w:val="000000"/>
              </w:rPr>
              <w:t>Май</w:t>
            </w:r>
          </w:p>
        </w:tc>
        <w:tc>
          <w:tcPr>
            <w:tcW w:w="2446" w:type="dxa"/>
          </w:tcPr>
          <w:p w:rsidR="005F7C5F" w:rsidRP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Воспитатели групп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Зам</w:t>
            </w:r>
            <w:proofErr w:type="gramStart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.з</w:t>
            </w:r>
            <w:proofErr w:type="gram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ав</w:t>
            </w:r>
            <w:proofErr w:type="spellEnd"/>
            <w:r w:rsidRPr="005F7C5F">
              <w:rPr>
                <w:rFonts w:ascii="TimesNewRomanPS-ItalicMT" w:eastAsia="Calibri" w:hAnsi="TimesNewRomanPS-ItalicMT" w:cs="Times New Roman"/>
                <w:color w:val="000000"/>
              </w:rPr>
              <w:t>. по ВМР</w:t>
            </w:r>
          </w:p>
        </w:tc>
      </w:tr>
      <w:tr w:rsidR="005F7C5F" w:rsidRPr="005F7C5F" w:rsidTr="00F7463D">
        <w:trPr>
          <w:trHeight w:val="539"/>
        </w:trPr>
        <w:tc>
          <w:tcPr>
            <w:tcW w:w="934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F7C5F" w:rsidRDefault="005F7C5F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</w:p>
          <w:p w:rsidR="00F7463D" w:rsidRDefault="00F7463D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</w:p>
          <w:p w:rsidR="006E31FC" w:rsidRDefault="006E31FC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</w:p>
          <w:p w:rsidR="00F7463D" w:rsidRPr="005F7C5F" w:rsidRDefault="00F7463D" w:rsidP="005F7C5F">
            <w:pPr>
              <w:rPr>
                <w:rFonts w:ascii="TimesNewRomanPS-ItalicMT" w:eastAsia="Calibri" w:hAnsi="TimesNewRomanPS-ItalicMT" w:cs="Times New Roman"/>
                <w:color w:val="000000"/>
              </w:rPr>
            </w:pPr>
          </w:p>
        </w:tc>
      </w:tr>
      <w:tr w:rsidR="005F7C5F" w:rsidRPr="005F7C5F" w:rsidTr="00F7463D">
        <w:tc>
          <w:tcPr>
            <w:tcW w:w="552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-BoldMT" w:eastAsia="Calibri" w:hAnsi="TimesNewRomanPS-BoldMT" w:cs="Times New Roman"/>
                <w:b/>
                <w:color w:val="000000"/>
              </w:rPr>
              <w:t>ФИО педагога</w:t>
            </w:r>
          </w:p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-BoldMT" w:eastAsia="Calibri" w:hAnsi="TimesNewRomanPS-BoldMT" w:cs="Times New Roman"/>
                <w:b/>
                <w:color w:val="000000"/>
              </w:rPr>
              <w:t xml:space="preserve">            </w:t>
            </w:r>
          </w:p>
        </w:tc>
        <w:tc>
          <w:tcPr>
            <w:tcW w:w="6969" w:type="dxa"/>
            <w:gridSpan w:val="3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C5F">
              <w:rPr>
                <w:rFonts w:ascii="TimesNewRomanPS-BoldMT" w:eastAsia="Calibri" w:hAnsi="TimesNewRomanPS-BoldMT" w:cs="Times New Roman"/>
                <w:b/>
                <w:color w:val="000000"/>
              </w:rPr>
              <w:t>Тема самообразования</w:t>
            </w:r>
          </w:p>
        </w:tc>
      </w:tr>
      <w:tr w:rsidR="005F7C5F" w:rsidRPr="005F7C5F" w:rsidTr="00F7463D">
        <w:tc>
          <w:tcPr>
            <w:tcW w:w="552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2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sz w:val="24"/>
                <w:szCs w:val="24"/>
              </w:rPr>
              <w:t>Костенко Е.А.</w:t>
            </w:r>
          </w:p>
        </w:tc>
        <w:tc>
          <w:tcPr>
            <w:tcW w:w="6969" w:type="dxa"/>
            <w:gridSpan w:val="3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Социально-нравственное воспитание старшего дошкольного возраста через знакомство с историей родного края и обращение к семейным ценностям.</w:t>
            </w:r>
          </w:p>
        </w:tc>
      </w:tr>
      <w:tr w:rsidR="005F7C5F" w:rsidRPr="005F7C5F" w:rsidTr="00F7463D">
        <w:tc>
          <w:tcPr>
            <w:tcW w:w="552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2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sz w:val="24"/>
                <w:szCs w:val="24"/>
              </w:rPr>
              <w:t>Исаенко О.В.</w:t>
            </w:r>
          </w:p>
        </w:tc>
        <w:tc>
          <w:tcPr>
            <w:tcW w:w="6969" w:type="dxa"/>
            <w:gridSpan w:val="3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способностей детей через экологическое воспитание</w:t>
            </w:r>
          </w:p>
        </w:tc>
      </w:tr>
      <w:tr w:rsidR="005F7C5F" w:rsidRPr="005F7C5F" w:rsidTr="00F7463D">
        <w:tc>
          <w:tcPr>
            <w:tcW w:w="552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sz w:val="24"/>
                <w:szCs w:val="24"/>
              </w:rPr>
              <w:t>Нуреева И.И.</w:t>
            </w:r>
          </w:p>
        </w:tc>
        <w:tc>
          <w:tcPr>
            <w:tcW w:w="6969" w:type="dxa"/>
            <w:gridSpan w:val="3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деятельность дошкольников</w:t>
            </w:r>
          </w:p>
        </w:tc>
      </w:tr>
      <w:tr w:rsidR="005F7C5F" w:rsidRPr="005F7C5F" w:rsidTr="00F7463D">
        <w:tc>
          <w:tcPr>
            <w:tcW w:w="552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3D">
              <w:rPr>
                <w:rFonts w:ascii="Times New Roman" w:hAnsi="Times New Roman" w:cs="Times New Roman"/>
                <w:sz w:val="24"/>
                <w:szCs w:val="24"/>
              </w:rPr>
              <w:t>Кенибас</w:t>
            </w:r>
            <w:proofErr w:type="spellEnd"/>
            <w:r w:rsidRPr="00F746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69" w:type="dxa"/>
            <w:gridSpan w:val="3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как средство всестороннего развития детей дошкольного возраста</w:t>
            </w:r>
          </w:p>
        </w:tc>
      </w:tr>
      <w:tr w:rsidR="005F7C5F" w:rsidRPr="005F7C5F" w:rsidTr="00F7463D">
        <w:tc>
          <w:tcPr>
            <w:tcW w:w="552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3D"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 w:rsidRPr="00F7463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969" w:type="dxa"/>
            <w:gridSpan w:val="3"/>
            <w:tcBorders>
              <w:right w:val="single" w:sz="4" w:space="0" w:color="auto"/>
            </w:tcBorders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Экспериментирование, как средство развития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познавательной активности дошкольников</w:t>
            </w:r>
          </w:p>
        </w:tc>
      </w:tr>
      <w:tr w:rsidR="005F7C5F" w:rsidRPr="005F7C5F" w:rsidTr="00F7463D">
        <w:tc>
          <w:tcPr>
            <w:tcW w:w="552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3D">
              <w:rPr>
                <w:rFonts w:ascii="Times New Roman" w:hAnsi="Times New Roman" w:cs="Times New Roman"/>
                <w:sz w:val="24"/>
                <w:szCs w:val="24"/>
              </w:rPr>
              <w:t>Ханчас</w:t>
            </w:r>
            <w:proofErr w:type="spellEnd"/>
            <w:r w:rsidRPr="00F7463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6969" w:type="dxa"/>
            <w:gridSpan w:val="3"/>
            <w:tcBorders>
              <w:right w:val="single" w:sz="4" w:space="0" w:color="auto"/>
            </w:tcBorders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 способностей детей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дошкольного возраста и эмоционально –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познавательной сферы через различные виды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музыкальной деятельности</w:t>
            </w:r>
          </w:p>
        </w:tc>
      </w:tr>
      <w:tr w:rsidR="005F7C5F" w:rsidRPr="005F7C5F" w:rsidTr="00F7463D">
        <w:tc>
          <w:tcPr>
            <w:tcW w:w="552" w:type="dxa"/>
          </w:tcPr>
          <w:p w:rsidR="005F7C5F" w:rsidRPr="005F7C5F" w:rsidRDefault="005F7C5F" w:rsidP="005F7C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4" w:type="dxa"/>
            <w:gridSpan w:val="2"/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sz w:val="24"/>
                <w:szCs w:val="24"/>
              </w:rPr>
              <w:t>Кузнецова Н.Ю.</w:t>
            </w:r>
          </w:p>
        </w:tc>
        <w:tc>
          <w:tcPr>
            <w:tcW w:w="6969" w:type="dxa"/>
            <w:gridSpan w:val="3"/>
            <w:tcBorders>
              <w:right w:val="single" w:sz="4" w:space="0" w:color="auto"/>
            </w:tcBorders>
          </w:tcPr>
          <w:p w:rsidR="005F7C5F" w:rsidRPr="00F7463D" w:rsidRDefault="005F7C5F" w:rsidP="00F746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Сенсорное развитие детей младшего дошкольного возраста через дидактические игры</w:t>
            </w:r>
          </w:p>
        </w:tc>
      </w:tr>
    </w:tbl>
    <w:p w:rsidR="00C242E3" w:rsidRDefault="00C242E3" w:rsidP="005F13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61B3" w:rsidRPr="00CB62EC" w:rsidRDefault="006861B3" w:rsidP="005F13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2EC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p w:rsidR="006861B3" w:rsidRDefault="00DE27DF" w:rsidP="00470D66">
      <w:pPr>
        <w:pStyle w:val="a3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Знакомство  с  детьми  на  основе  документов (с самого   первого дня прихода ребёнка в  детский сад, с августа месяца заполнялись анкеты: «Сведения о ребёнке» с основными данными, «Мой ребёнок и его индивидуальные особенности», «Социологическая анкета семьи»).</w:t>
      </w:r>
    </w:p>
    <w:p w:rsidR="006861B3" w:rsidRDefault="00DE27DF" w:rsidP="00470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Антропометрия  в  начале  и  конце  адаптационного периода (в  сентябре и в ноябре). </w:t>
      </w:r>
    </w:p>
    <w:p w:rsidR="006861B3" w:rsidRDefault="00DE27DF" w:rsidP="00470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Осуществление     систематического     наблюдения     за     состоянием   здоровья   детей.  Медицинский работник ежедневно на протяжении всего рабочего дня посещал группу раннего возраста. Ежедневно, в течение всего периода адаптации велся журнал утреннего </w:t>
      </w:r>
      <w:r w:rsidRPr="006861B3">
        <w:rPr>
          <w:rFonts w:ascii="Times New Roman" w:hAnsi="Times New Roman" w:cs="Times New Roman"/>
          <w:sz w:val="24"/>
          <w:szCs w:val="24"/>
        </w:rPr>
        <w:t>приёма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детей. В течение дня осуществлялось наблюдение за состоянием здоровья каждого </w:t>
      </w:r>
      <w:r w:rsidRPr="006861B3">
        <w:rPr>
          <w:rFonts w:ascii="Times New Roman" w:hAnsi="Times New Roman" w:cs="Times New Roman"/>
          <w:sz w:val="24"/>
          <w:szCs w:val="24"/>
        </w:rPr>
        <w:t>ребёнка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(самочувствие, аппетит, сон и физическое здоровье). </w:t>
      </w:r>
    </w:p>
    <w:p w:rsidR="000965A0" w:rsidRDefault="00DE27DF" w:rsidP="00470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Наблюдение   за  взаимодействием  детей  со  сверстниками  и  взрослыми (психическое  здоровье) (в течение всего периода адаптации осуществлялось наблюдение за взаимодействием детей в коллективе, за эмоциональным состоянием каждого </w:t>
      </w:r>
      <w:r w:rsidRPr="006861B3">
        <w:rPr>
          <w:rFonts w:ascii="Times New Roman" w:hAnsi="Times New Roman" w:cs="Times New Roman"/>
          <w:sz w:val="24"/>
          <w:szCs w:val="24"/>
        </w:rPr>
        <w:t>ребёнка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, за поведением детей в момент  расставания  и  </w:t>
      </w:r>
      <w:r w:rsidR="00290517">
        <w:rPr>
          <w:rFonts w:ascii="Times New Roman" w:hAnsi="Times New Roman" w:cs="Times New Roman"/>
          <w:sz w:val="24"/>
          <w:szCs w:val="24"/>
        </w:rPr>
        <w:t xml:space="preserve">встречи  родных)  </w:t>
      </w:r>
    </w:p>
    <w:p w:rsidR="006861B3" w:rsidRDefault="00DE27DF" w:rsidP="00470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Формирование  навыков  общения  (в течение  адаптационного периода осуществлялось  знакомство детей</w:t>
      </w:r>
      <w:r>
        <w:rPr>
          <w:rFonts w:ascii="Times New Roman" w:hAnsi="Times New Roman" w:cs="Times New Roman"/>
          <w:sz w:val="24"/>
          <w:szCs w:val="24"/>
        </w:rPr>
        <w:t xml:space="preserve"> друг с другом и с персоналом МБ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ДОУ). </w:t>
      </w:r>
    </w:p>
    <w:p w:rsidR="00DE27DF" w:rsidRDefault="00DE27DF" w:rsidP="006861B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1B3" w:rsidRPr="00CB62EC" w:rsidRDefault="005F138A" w:rsidP="00686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3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1B3" w:rsidRPr="005F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1B3" w:rsidRPr="00CB62E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6861B3" w:rsidRPr="00CB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BF" w:rsidRDefault="00DE27DF" w:rsidP="00686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Встречи, беседы с родителями,  анкетирование. На  протяжении  всего  этапа  адаптации,  ежедневно проводились беседы с родителями «Индивидуальное развитие </w:t>
      </w:r>
      <w:r w:rsidRPr="006861B3">
        <w:rPr>
          <w:rFonts w:ascii="Times New Roman" w:hAnsi="Times New Roman" w:cs="Times New Roman"/>
          <w:sz w:val="24"/>
          <w:szCs w:val="24"/>
        </w:rPr>
        <w:t>ребёнка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», «Наши достижения». Сообщалось родителям о ходе адаптационного периода каждого </w:t>
      </w:r>
      <w:r w:rsidRPr="006861B3">
        <w:rPr>
          <w:rFonts w:ascii="Times New Roman" w:hAnsi="Times New Roman" w:cs="Times New Roman"/>
          <w:sz w:val="24"/>
          <w:szCs w:val="24"/>
        </w:rPr>
        <w:t>ребёнка</w:t>
      </w:r>
      <w:r w:rsidR="00290517">
        <w:rPr>
          <w:rFonts w:ascii="Times New Roman" w:hAnsi="Times New Roman" w:cs="Times New Roman"/>
          <w:sz w:val="24"/>
          <w:szCs w:val="24"/>
        </w:rPr>
        <w:t xml:space="preserve"> индивидуально. О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формлена наглядная информация на тему «Адаптация Вашего </w:t>
      </w:r>
      <w:r w:rsidRPr="006861B3">
        <w:rPr>
          <w:rFonts w:ascii="Times New Roman" w:hAnsi="Times New Roman" w:cs="Times New Roman"/>
          <w:sz w:val="24"/>
          <w:szCs w:val="24"/>
        </w:rPr>
        <w:t>ребёнка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»,  «Как подготовить </w:t>
      </w:r>
      <w:r w:rsidRPr="006861B3">
        <w:rPr>
          <w:rFonts w:ascii="Times New Roman" w:hAnsi="Times New Roman" w:cs="Times New Roman"/>
          <w:sz w:val="24"/>
          <w:szCs w:val="24"/>
        </w:rPr>
        <w:t>ребёнка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к детскому саду</w:t>
      </w:r>
      <w:r w:rsidR="002D7355">
        <w:rPr>
          <w:rFonts w:ascii="Times New Roman" w:hAnsi="Times New Roman" w:cs="Times New Roman"/>
          <w:sz w:val="24"/>
          <w:szCs w:val="24"/>
        </w:rPr>
        <w:t>.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Родители были ознакомлены с режимом дня в адаптационный период, с о</w:t>
      </w:r>
      <w:r>
        <w:rPr>
          <w:rFonts w:ascii="Times New Roman" w:hAnsi="Times New Roman" w:cs="Times New Roman"/>
          <w:sz w:val="24"/>
          <w:szCs w:val="24"/>
        </w:rPr>
        <w:t>бщеобразовательной программой МБ</w:t>
      </w:r>
      <w:r w:rsidR="006861B3" w:rsidRPr="006861B3">
        <w:rPr>
          <w:rFonts w:ascii="Times New Roman" w:hAnsi="Times New Roman" w:cs="Times New Roman"/>
          <w:sz w:val="24"/>
          <w:szCs w:val="24"/>
        </w:rPr>
        <w:t>ДОУ, с непосредственно образовательной деятельностью, которая проводится в группе, с предметно-развивающей сред</w:t>
      </w:r>
      <w:r>
        <w:rPr>
          <w:rFonts w:ascii="Times New Roman" w:hAnsi="Times New Roman" w:cs="Times New Roman"/>
          <w:sz w:val="24"/>
          <w:szCs w:val="24"/>
        </w:rPr>
        <w:t xml:space="preserve">ой группы. 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Родителями была заполнена анкета «Ваши пожелания и ожидания». </w:t>
      </w:r>
      <w:r w:rsidRPr="006861B3">
        <w:rPr>
          <w:rFonts w:ascii="Times New Roman" w:hAnsi="Times New Roman" w:cs="Times New Roman"/>
          <w:sz w:val="24"/>
          <w:szCs w:val="24"/>
        </w:rPr>
        <w:t>Заключён</w:t>
      </w:r>
      <w:r>
        <w:rPr>
          <w:rFonts w:ascii="Times New Roman" w:hAnsi="Times New Roman" w:cs="Times New Roman"/>
          <w:sz w:val="24"/>
          <w:szCs w:val="24"/>
        </w:rPr>
        <w:t xml:space="preserve"> договор с МБ</w:t>
      </w:r>
      <w:r w:rsidR="006861B3" w:rsidRPr="006861B3">
        <w:rPr>
          <w:rFonts w:ascii="Times New Roman" w:hAnsi="Times New Roman" w:cs="Times New Roman"/>
          <w:sz w:val="24"/>
          <w:szCs w:val="24"/>
        </w:rPr>
        <w:t>ДОУ.</w:t>
      </w:r>
    </w:p>
    <w:p w:rsidR="001C46BF" w:rsidRDefault="001C46BF" w:rsidP="00686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7DF">
        <w:rPr>
          <w:rFonts w:ascii="Times New Roman" w:hAnsi="Times New Roman" w:cs="Times New Roman"/>
          <w:sz w:val="24"/>
          <w:szCs w:val="24"/>
        </w:rPr>
        <w:t xml:space="preserve"> 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Сбор недостающих данных осуществлялся на протяжении всего периода. </w:t>
      </w:r>
    </w:p>
    <w:p w:rsidR="001C46BF" w:rsidRDefault="001C46BF" w:rsidP="00686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27DF">
        <w:rPr>
          <w:rFonts w:ascii="Times New Roman" w:hAnsi="Times New Roman" w:cs="Times New Roman"/>
          <w:sz w:val="24"/>
          <w:szCs w:val="24"/>
        </w:rPr>
        <w:t>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Беседы с родителями о ходе и итогах адаптационного периода проводились в течение 3-х месяцев, переведение </w:t>
      </w:r>
      <w:r w:rsidR="00DE27DF" w:rsidRPr="006861B3">
        <w:rPr>
          <w:rFonts w:ascii="Times New Roman" w:hAnsi="Times New Roman" w:cs="Times New Roman"/>
          <w:sz w:val="24"/>
          <w:szCs w:val="24"/>
        </w:rPr>
        <w:t>ребёнка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на общий режим. </w:t>
      </w:r>
    </w:p>
    <w:p w:rsidR="001C46BF" w:rsidRDefault="001C46BF" w:rsidP="00686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27DF">
        <w:rPr>
          <w:rFonts w:ascii="Times New Roman" w:hAnsi="Times New Roman" w:cs="Times New Roman"/>
          <w:sz w:val="24"/>
          <w:szCs w:val="24"/>
        </w:rPr>
        <w:t>-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Встречи и консультации с медицинским работником проводились на протяжении всего  периода адаптации.</w:t>
      </w:r>
    </w:p>
    <w:p w:rsidR="006861B3" w:rsidRDefault="001C46BF" w:rsidP="00686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7DF">
        <w:rPr>
          <w:rFonts w:ascii="Times New Roman" w:hAnsi="Times New Roman" w:cs="Times New Roman"/>
          <w:sz w:val="24"/>
          <w:szCs w:val="24"/>
        </w:rPr>
        <w:t xml:space="preserve"> -</w:t>
      </w:r>
      <w:r w:rsidR="001C5502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  <w:r w:rsidR="006861B3" w:rsidRPr="006861B3">
        <w:rPr>
          <w:rFonts w:ascii="Times New Roman" w:hAnsi="Times New Roman" w:cs="Times New Roman"/>
          <w:sz w:val="24"/>
          <w:szCs w:val="24"/>
        </w:rPr>
        <w:t xml:space="preserve"> (сентябрь, май).</w:t>
      </w:r>
    </w:p>
    <w:p w:rsidR="001C46BF" w:rsidRDefault="001C46BF" w:rsidP="00686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6BF" w:rsidRDefault="001C46B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6BF">
        <w:rPr>
          <w:rFonts w:ascii="Times New Roman" w:hAnsi="Times New Roman" w:cs="Times New Roman"/>
          <w:sz w:val="24"/>
          <w:szCs w:val="24"/>
        </w:rPr>
        <w:t xml:space="preserve">Для достижения положительного результата в адаптационном периоде использовались различные методы, приёмы и формы работы. Прежде всего, это создание естественной стимулирующей среды, в которой ребёнок чувствует себя комфортно и защищено, проявляет творческую активность; осуществление индивидуального подхода к каждому ребёнку, встречи и консультации с медицинским работником.           </w:t>
      </w:r>
    </w:p>
    <w:p w:rsidR="001C46BF" w:rsidRPr="001C46BF" w:rsidRDefault="001C46B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46BF">
        <w:rPr>
          <w:rFonts w:ascii="Times New Roman" w:hAnsi="Times New Roman" w:cs="Times New Roman"/>
          <w:sz w:val="24"/>
          <w:szCs w:val="24"/>
        </w:rPr>
        <w:t xml:space="preserve"> Итак, анализируя полученные результаты, можно сказать, что для большей части детей адаптация прошла легко и без последствий.  </w:t>
      </w:r>
    </w:p>
    <w:p w:rsidR="006B6D88" w:rsidRDefault="006B6D88" w:rsidP="001C4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756" w:rsidRDefault="00FF7756" w:rsidP="001C4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756" w:rsidRPr="00FF7756" w:rsidRDefault="00FF7756" w:rsidP="001C46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756">
        <w:rPr>
          <w:rFonts w:ascii="Times New Roman" w:hAnsi="Times New Roman" w:cs="Times New Roman"/>
          <w:b/>
          <w:sz w:val="24"/>
          <w:szCs w:val="24"/>
        </w:rPr>
        <w:t xml:space="preserve"> Оценка учебн</w:t>
      </w:r>
      <w:proofErr w:type="gramStart"/>
      <w:r w:rsidRPr="00FF775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F7756">
        <w:rPr>
          <w:rFonts w:ascii="Times New Roman" w:hAnsi="Times New Roman" w:cs="Times New Roman"/>
          <w:b/>
          <w:sz w:val="24"/>
          <w:szCs w:val="24"/>
        </w:rPr>
        <w:t xml:space="preserve"> методического и библиотечно- информационного обеспечения</w:t>
      </w:r>
    </w:p>
    <w:p w:rsidR="003D401F" w:rsidRPr="000965A0" w:rsidRDefault="003D401F" w:rsidP="00096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01F" w:rsidRPr="000965A0" w:rsidRDefault="003D401F" w:rsidP="00096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65A0">
        <w:rPr>
          <w:rFonts w:ascii="Times New Roman" w:hAnsi="Times New Roman" w:cs="Times New Roman"/>
          <w:sz w:val="24"/>
          <w:szCs w:val="24"/>
        </w:rPr>
        <w:t>В методическом кабинете созданы все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FF7756" w:rsidRPr="000965A0" w:rsidRDefault="00FF7756" w:rsidP="000965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756" w:rsidRDefault="003D401F" w:rsidP="001C46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D401F">
        <w:rPr>
          <w:rFonts w:ascii="Times New Roman" w:hAnsi="Times New Roman" w:cs="Times New Roman"/>
          <w:b/>
          <w:sz w:val="24"/>
          <w:szCs w:val="24"/>
        </w:rPr>
        <w:t>Оценка  материально- технической базы</w:t>
      </w:r>
    </w:p>
    <w:p w:rsidR="003D401F" w:rsidRDefault="003D401F" w:rsidP="001C46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401F" w:rsidRDefault="003D40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01F">
        <w:rPr>
          <w:rFonts w:ascii="Times New Roman" w:hAnsi="Times New Roman" w:cs="Times New Roman"/>
          <w:sz w:val="24"/>
          <w:szCs w:val="24"/>
        </w:rPr>
        <w:t xml:space="preserve"> В Детском саду  сформирована материально- техни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D401F">
        <w:rPr>
          <w:rFonts w:ascii="Times New Roman" w:hAnsi="Times New Roman" w:cs="Times New Roman"/>
          <w:sz w:val="24"/>
          <w:szCs w:val="24"/>
        </w:rPr>
        <w:t>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3D401F" w:rsidRDefault="003D40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-групповые помещения -4;</w:t>
      </w:r>
    </w:p>
    <w:p w:rsidR="003D401F" w:rsidRDefault="003D40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кабинет заведующего -1;</w:t>
      </w:r>
    </w:p>
    <w:p w:rsidR="003D401F" w:rsidRDefault="003D40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-методический кабинет – 1;</w:t>
      </w:r>
    </w:p>
    <w:p w:rsidR="003D401F" w:rsidRDefault="006641A7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01F">
        <w:rPr>
          <w:rFonts w:ascii="Times New Roman" w:hAnsi="Times New Roman" w:cs="Times New Roman"/>
          <w:sz w:val="24"/>
          <w:szCs w:val="24"/>
        </w:rPr>
        <w:t xml:space="preserve"> - музыкальный зал -1;</w:t>
      </w:r>
    </w:p>
    <w:p w:rsidR="003D401F" w:rsidRDefault="003D40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физкультурный зал -1;</w:t>
      </w:r>
    </w:p>
    <w:p w:rsidR="003D401F" w:rsidRDefault="003D40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1A7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ищеблок -1;</w:t>
      </w:r>
    </w:p>
    <w:p w:rsidR="003D401F" w:rsidRDefault="003D40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прачечная -1;</w:t>
      </w:r>
    </w:p>
    <w:p w:rsidR="003D401F" w:rsidRDefault="003D40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медицинский </w:t>
      </w:r>
      <w:r w:rsidR="006641A7">
        <w:rPr>
          <w:rFonts w:ascii="Times New Roman" w:hAnsi="Times New Roman" w:cs="Times New Roman"/>
          <w:sz w:val="24"/>
          <w:szCs w:val="24"/>
        </w:rPr>
        <w:t>кабинет-1;</w:t>
      </w:r>
    </w:p>
    <w:p w:rsidR="006641A7" w:rsidRDefault="006223A9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процедурный кабинет</w:t>
      </w:r>
      <w:r w:rsidR="006641A7">
        <w:rPr>
          <w:rFonts w:ascii="Times New Roman" w:hAnsi="Times New Roman" w:cs="Times New Roman"/>
          <w:sz w:val="24"/>
          <w:szCs w:val="24"/>
        </w:rPr>
        <w:t xml:space="preserve"> -1</w:t>
      </w:r>
      <w:r w:rsidR="00B7106B">
        <w:rPr>
          <w:rFonts w:ascii="Times New Roman" w:hAnsi="Times New Roman" w:cs="Times New Roman"/>
          <w:sz w:val="24"/>
          <w:szCs w:val="24"/>
        </w:rPr>
        <w:t>;</w:t>
      </w:r>
    </w:p>
    <w:p w:rsidR="00B7106B" w:rsidRDefault="00B7106B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логопедический кабинет -1</w:t>
      </w:r>
    </w:p>
    <w:p w:rsidR="002D1E71" w:rsidRDefault="002D1E71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733">
        <w:rPr>
          <w:rFonts w:ascii="Times New Roman" w:hAnsi="Times New Roman" w:cs="Times New Roman"/>
          <w:sz w:val="24"/>
          <w:szCs w:val="24"/>
        </w:rPr>
        <w:t xml:space="preserve">Для  осуществления  </w:t>
      </w:r>
      <w:proofErr w:type="spellStart"/>
      <w:r w:rsidRPr="001E473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E4733">
        <w:rPr>
          <w:rFonts w:ascii="Times New Roman" w:hAnsi="Times New Roman" w:cs="Times New Roman"/>
          <w:sz w:val="24"/>
          <w:szCs w:val="24"/>
        </w:rPr>
        <w:t>-образовательного  пр</w:t>
      </w:r>
      <w:r>
        <w:rPr>
          <w:rFonts w:ascii="Times New Roman" w:hAnsi="Times New Roman" w:cs="Times New Roman"/>
          <w:sz w:val="24"/>
          <w:szCs w:val="24"/>
        </w:rPr>
        <w:t>оцесса  в детском саду имеются 4 групповых  помещения</w:t>
      </w:r>
      <w:r w:rsidRPr="001E4733">
        <w:rPr>
          <w:rFonts w:ascii="Times New Roman" w:hAnsi="Times New Roman" w:cs="Times New Roman"/>
          <w:sz w:val="24"/>
          <w:szCs w:val="24"/>
        </w:rPr>
        <w:t xml:space="preserve">, в каждом из которых: групповая комната, предназначенная для организации и проведения образовательной и игровой деятельности, оздоровительных мероприятий, а также спальня, туалетная, умывальная комнаты, раздевалка.  </w:t>
      </w:r>
    </w:p>
    <w:p w:rsidR="000965A0" w:rsidRDefault="002D1E71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733">
        <w:rPr>
          <w:rFonts w:ascii="Times New Roman" w:hAnsi="Times New Roman" w:cs="Times New Roman"/>
          <w:sz w:val="24"/>
          <w:szCs w:val="24"/>
        </w:rPr>
        <w:t xml:space="preserve">Групповые помещения оборудованы современной мебелью, отвечающей гигиеническим и возрастным требованиям для дошкольных образовательных учреждений. В соответствии с требованиями ФГОС </w:t>
      </w:r>
      <w:proofErr w:type="gramStart"/>
      <w:r w:rsidRPr="001E47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4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7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4733">
        <w:rPr>
          <w:rFonts w:ascii="Times New Roman" w:hAnsi="Times New Roman" w:cs="Times New Roman"/>
          <w:sz w:val="24"/>
          <w:szCs w:val="24"/>
        </w:rPr>
        <w:t xml:space="preserve"> организации развивающей предметно-пространственной среды и требованиями основной общеобразовательной программы, групповые комнаты</w:t>
      </w:r>
      <w:r w:rsidR="000965A0">
        <w:rPr>
          <w:rFonts w:ascii="Times New Roman" w:hAnsi="Times New Roman" w:cs="Times New Roman"/>
          <w:sz w:val="24"/>
          <w:szCs w:val="24"/>
        </w:rPr>
        <w:t xml:space="preserve"> оснащены игровым оборудованием.</w:t>
      </w:r>
    </w:p>
    <w:p w:rsidR="002D1E71" w:rsidRDefault="002D1E71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4733">
        <w:rPr>
          <w:rFonts w:ascii="Times New Roman" w:hAnsi="Times New Roman" w:cs="Times New Roman"/>
          <w:sz w:val="24"/>
          <w:szCs w:val="24"/>
        </w:rPr>
        <w:t xml:space="preserve">Музыкальный зал оснащен фортепиано, музыкальным центром, имеется достаточное количество дидактического материала, различных музыкальных инструментов, раздаточного и дидактического материала.   </w:t>
      </w:r>
    </w:p>
    <w:p w:rsidR="002D1E71" w:rsidRDefault="002D1E71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733">
        <w:rPr>
          <w:rFonts w:ascii="Times New Roman" w:hAnsi="Times New Roman" w:cs="Times New Roman"/>
          <w:sz w:val="24"/>
          <w:szCs w:val="24"/>
        </w:rPr>
        <w:t>Методический кабинет  оснащен компью</w:t>
      </w:r>
      <w:r>
        <w:rPr>
          <w:rFonts w:ascii="Times New Roman" w:hAnsi="Times New Roman" w:cs="Times New Roman"/>
          <w:sz w:val="24"/>
          <w:szCs w:val="24"/>
        </w:rPr>
        <w:t xml:space="preserve">тером, принтером,  ламинатором. </w:t>
      </w:r>
    </w:p>
    <w:p w:rsidR="002D1E71" w:rsidRDefault="002D1E71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733">
        <w:rPr>
          <w:rFonts w:ascii="Times New Roman" w:hAnsi="Times New Roman" w:cs="Times New Roman"/>
          <w:sz w:val="24"/>
          <w:szCs w:val="24"/>
        </w:rPr>
        <w:t>Частично заменено  и приобретено оборудование для  пищеблока</w:t>
      </w:r>
      <w:r w:rsidR="000965A0">
        <w:rPr>
          <w:rFonts w:ascii="Times New Roman" w:hAnsi="Times New Roman" w:cs="Times New Roman"/>
          <w:sz w:val="24"/>
          <w:szCs w:val="24"/>
        </w:rPr>
        <w:t xml:space="preserve">, технологическое оборудование. </w:t>
      </w:r>
      <w:r>
        <w:rPr>
          <w:rFonts w:ascii="Times New Roman" w:hAnsi="Times New Roman" w:cs="Times New Roman"/>
          <w:sz w:val="24"/>
          <w:szCs w:val="24"/>
        </w:rPr>
        <w:t>Все помещения МБ</w:t>
      </w:r>
      <w:r w:rsidRPr="001E4733">
        <w:rPr>
          <w:rFonts w:ascii="Times New Roman" w:hAnsi="Times New Roman" w:cs="Times New Roman"/>
          <w:sz w:val="24"/>
          <w:szCs w:val="24"/>
        </w:rPr>
        <w:t>ДОУ оборудованы пожарной сигнализацией. Значительно улучшена система наб</w:t>
      </w:r>
      <w:r>
        <w:rPr>
          <w:rFonts w:ascii="Times New Roman" w:hAnsi="Times New Roman" w:cs="Times New Roman"/>
          <w:sz w:val="24"/>
          <w:szCs w:val="24"/>
        </w:rPr>
        <w:t xml:space="preserve">людения и охраны - установлены </w:t>
      </w:r>
      <w:r w:rsidRPr="001E4733">
        <w:rPr>
          <w:rFonts w:ascii="Times New Roman" w:hAnsi="Times New Roman" w:cs="Times New Roman"/>
          <w:sz w:val="24"/>
          <w:szCs w:val="24"/>
        </w:rPr>
        <w:t xml:space="preserve"> видео камер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E4733">
        <w:rPr>
          <w:rFonts w:ascii="Times New Roman" w:hAnsi="Times New Roman" w:cs="Times New Roman"/>
          <w:sz w:val="24"/>
          <w:szCs w:val="24"/>
        </w:rPr>
        <w:t xml:space="preserve"> по всему периметру ДОУ.  </w:t>
      </w:r>
    </w:p>
    <w:p w:rsidR="002D1E71" w:rsidRDefault="002D1E71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1A7" w:rsidRDefault="002D1E71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231F">
        <w:rPr>
          <w:rFonts w:ascii="Times New Roman" w:hAnsi="Times New Roman" w:cs="Times New Roman"/>
          <w:sz w:val="24"/>
          <w:szCs w:val="24"/>
        </w:rPr>
        <w:t>При создании предметн</w:t>
      </w:r>
      <w:proofErr w:type="gramStart"/>
      <w:r w:rsidR="00ED23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231F">
        <w:rPr>
          <w:rFonts w:ascii="Times New Roman" w:hAnsi="Times New Roman" w:cs="Times New Roman"/>
          <w:sz w:val="24"/>
          <w:szCs w:val="24"/>
        </w:rPr>
        <w:t xml:space="preserve"> 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ED231F" w:rsidRDefault="00ED231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1A7" w:rsidRPr="00ED231F" w:rsidRDefault="00ED231F" w:rsidP="001C46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31F">
        <w:rPr>
          <w:rFonts w:ascii="Times New Roman" w:hAnsi="Times New Roman" w:cs="Times New Roman"/>
          <w:b/>
          <w:sz w:val="24"/>
          <w:szCs w:val="24"/>
        </w:rPr>
        <w:t>Оценка  функционирования  внутренней системы оценки качества образования</w:t>
      </w:r>
    </w:p>
    <w:p w:rsidR="00FF7756" w:rsidRDefault="00FF7756" w:rsidP="001C46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31F" w:rsidRDefault="00ED231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31F">
        <w:rPr>
          <w:rFonts w:ascii="Times New Roman" w:hAnsi="Times New Roman" w:cs="Times New Roman"/>
          <w:sz w:val="24"/>
          <w:szCs w:val="24"/>
        </w:rPr>
        <w:t>В Детском саду утверждено положение о внутренней системе оценки качества образовани</w:t>
      </w:r>
      <w:r w:rsidR="003E74CF">
        <w:rPr>
          <w:rFonts w:ascii="Times New Roman" w:hAnsi="Times New Roman" w:cs="Times New Roman"/>
          <w:sz w:val="24"/>
          <w:szCs w:val="24"/>
        </w:rPr>
        <w:t xml:space="preserve">я. </w:t>
      </w:r>
      <w:r w:rsidR="00B710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ониторинг качест</w:t>
      </w:r>
      <w:r w:rsidRPr="00ED231F">
        <w:rPr>
          <w:rFonts w:ascii="Times New Roman" w:hAnsi="Times New Roman" w:cs="Times New Roman"/>
          <w:sz w:val="24"/>
          <w:szCs w:val="24"/>
        </w:rPr>
        <w:t>ва образовательной деяте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E74CF">
        <w:rPr>
          <w:rFonts w:ascii="Times New Roman" w:hAnsi="Times New Roman" w:cs="Times New Roman"/>
          <w:sz w:val="24"/>
          <w:szCs w:val="24"/>
        </w:rPr>
        <w:t>ьности в 2022</w:t>
      </w:r>
      <w:r w:rsidRPr="00ED231F">
        <w:rPr>
          <w:rFonts w:ascii="Times New Roman" w:hAnsi="Times New Roman" w:cs="Times New Roman"/>
          <w:sz w:val="24"/>
          <w:szCs w:val="24"/>
        </w:rPr>
        <w:t xml:space="preserve"> году пока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D231F">
        <w:rPr>
          <w:rFonts w:ascii="Times New Roman" w:hAnsi="Times New Roman" w:cs="Times New Roman"/>
          <w:sz w:val="24"/>
          <w:szCs w:val="24"/>
        </w:rPr>
        <w:t>ал хорошую работу педагогического коллектива по всем показателям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004" w:rsidRDefault="00215004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CF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 режима работы в дошкольных организациях, правилам пожарной безопасности, требованиям охраны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BF" w:rsidRPr="007847FB" w:rsidRDefault="001C46B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7FB">
        <w:rPr>
          <w:rFonts w:ascii="Times New Roman" w:hAnsi="Times New Roman" w:cs="Times New Roman"/>
          <w:b/>
          <w:sz w:val="24"/>
          <w:szCs w:val="24"/>
        </w:rPr>
        <w:t>О</w:t>
      </w:r>
      <w:r w:rsidR="007847FB">
        <w:rPr>
          <w:rFonts w:ascii="Times New Roman" w:hAnsi="Times New Roman" w:cs="Times New Roman"/>
          <w:b/>
          <w:sz w:val="24"/>
          <w:szCs w:val="24"/>
        </w:rPr>
        <w:t>храна и укрепление здоровья детей</w:t>
      </w:r>
      <w:r w:rsidRPr="00784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6BF" w:rsidRPr="001C46BF" w:rsidRDefault="001C46BF" w:rsidP="001C46B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C46B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Обеспечение безопасности   </w:t>
      </w:r>
      <w:r w:rsidRPr="001C46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46BF" w:rsidRPr="003E74CF" w:rsidRDefault="001C46B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В детском саду созданы условия для безопасного пребывания детей. Установлена система пожарной сигнализации, система оповещения о пожаре, «тревожная кнопка» вневедомственной охраны.      </w:t>
      </w:r>
    </w:p>
    <w:p w:rsidR="001C46BF" w:rsidRPr="003E74CF" w:rsidRDefault="001C46B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lastRenderedPageBreak/>
        <w:t xml:space="preserve">       Безопасность детей и сотрудников МБДОУ обеспечивают:  </w:t>
      </w:r>
    </w:p>
    <w:p w:rsidR="001C46BF" w:rsidRPr="003E74CF" w:rsidRDefault="001C46B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лицензированное ча</w:t>
      </w:r>
      <w:r w:rsidR="0050492C" w:rsidRPr="003E74CF">
        <w:rPr>
          <w:rFonts w:ascii="Times New Roman" w:hAnsi="Times New Roman" w:cs="Times New Roman"/>
          <w:sz w:val="24"/>
          <w:szCs w:val="24"/>
        </w:rPr>
        <w:t xml:space="preserve">стное охранное </w:t>
      </w:r>
      <w:r w:rsidR="00146DD8" w:rsidRPr="003E74CF">
        <w:rPr>
          <w:rFonts w:ascii="Times New Roman" w:hAnsi="Times New Roman" w:cs="Times New Roman"/>
          <w:sz w:val="24"/>
          <w:szCs w:val="24"/>
        </w:rPr>
        <w:t xml:space="preserve"> ООО </w:t>
      </w:r>
      <w:r w:rsidR="00C8442E" w:rsidRPr="003E74CF">
        <w:rPr>
          <w:rFonts w:ascii="Times New Roman" w:hAnsi="Times New Roman" w:cs="Times New Roman"/>
          <w:sz w:val="24"/>
          <w:szCs w:val="24"/>
        </w:rPr>
        <w:t xml:space="preserve"> «</w:t>
      </w:r>
      <w:r w:rsidR="003E74CF" w:rsidRPr="003E74CF">
        <w:rPr>
          <w:rFonts w:ascii="Times New Roman" w:hAnsi="Times New Roman" w:cs="Times New Roman"/>
          <w:sz w:val="24"/>
          <w:szCs w:val="24"/>
        </w:rPr>
        <w:t>Максимум</w:t>
      </w:r>
      <w:r w:rsidRPr="003E74CF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1C46BF" w:rsidRPr="003E74CF" w:rsidRDefault="0050492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>Территория МБ</w:t>
      </w:r>
      <w:r w:rsidR="001C46BF" w:rsidRPr="003E74CF">
        <w:rPr>
          <w:rFonts w:ascii="Times New Roman" w:hAnsi="Times New Roman" w:cs="Times New Roman"/>
          <w:sz w:val="24"/>
          <w:szCs w:val="24"/>
        </w:rPr>
        <w:t xml:space="preserve">ДОУ находится под видеонаблюдением круглосуточно. Оплата охранных услуг осуществляется за счет </w:t>
      </w:r>
      <w:r w:rsidR="00290517" w:rsidRPr="003E74CF">
        <w:rPr>
          <w:rFonts w:ascii="Times New Roman" w:hAnsi="Times New Roman" w:cs="Times New Roman"/>
          <w:sz w:val="24"/>
          <w:szCs w:val="24"/>
        </w:rPr>
        <w:t xml:space="preserve"> </w:t>
      </w:r>
      <w:r w:rsidR="001C46BF" w:rsidRPr="003E74CF">
        <w:rPr>
          <w:rFonts w:ascii="Times New Roman" w:hAnsi="Times New Roman" w:cs="Times New Roman"/>
          <w:sz w:val="24"/>
          <w:szCs w:val="24"/>
        </w:rPr>
        <w:t xml:space="preserve">бюджетных средств.   </w:t>
      </w:r>
    </w:p>
    <w:p w:rsidR="001C46BF" w:rsidRPr="003E74CF" w:rsidRDefault="001C46B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Организация питания     </w:t>
      </w:r>
    </w:p>
    <w:p w:rsidR="00967E35" w:rsidRPr="003E74CF" w:rsidRDefault="001C46B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Для осуществления  питания детей в  МБДОУ  имеется пищеблок, оснащенный современным техническим и электрооборудованием. </w:t>
      </w:r>
      <w:r w:rsidR="00967E35" w:rsidRPr="003E74CF">
        <w:rPr>
          <w:rFonts w:ascii="Times New Roman" w:hAnsi="Times New Roman" w:cs="Times New Roman"/>
          <w:sz w:val="24"/>
          <w:szCs w:val="24"/>
        </w:rPr>
        <w:t>Работает на сырье, поэтому предусмотрен следующий набор помещений: горячий цех, раздаточная, холодный цех,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овощехранилище в подвальном помещении ДОУ.</w:t>
      </w:r>
    </w:p>
    <w:p w:rsidR="00967E35" w:rsidRPr="003E74CF" w:rsidRDefault="00967E35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Пищеблок оборудован всем необходимым технологическим, холодильным и моечным оборудованием: печь, жарочный и </w:t>
      </w:r>
      <w:r w:rsidR="00C8442E" w:rsidRPr="003E74CF">
        <w:rPr>
          <w:rFonts w:ascii="Times New Roman" w:hAnsi="Times New Roman" w:cs="Times New Roman"/>
          <w:sz w:val="24"/>
          <w:szCs w:val="24"/>
        </w:rPr>
        <w:t>расточный</w:t>
      </w:r>
      <w:r w:rsidRPr="003E74CF">
        <w:rPr>
          <w:rFonts w:ascii="Times New Roman" w:hAnsi="Times New Roman" w:cs="Times New Roman"/>
          <w:sz w:val="24"/>
          <w:szCs w:val="24"/>
        </w:rPr>
        <w:t xml:space="preserve">  шкафы, </w:t>
      </w:r>
      <w:proofErr w:type="spellStart"/>
      <w:r w:rsidRPr="003E74CF">
        <w:rPr>
          <w:rFonts w:ascii="Times New Roman" w:hAnsi="Times New Roman" w:cs="Times New Roman"/>
          <w:sz w:val="24"/>
          <w:szCs w:val="24"/>
        </w:rPr>
        <w:t>овощепротирочная</w:t>
      </w:r>
      <w:proofErr w:type="spellEnd"/>
      <w:r w:rsidRPr="003E74CF">
        <w:rPr>
          <w:rFonts w:ascii="Times New Roman" w:hAnsi="Times New Roman" w:cs="Times New Roman"/>
          <w:sz w:val="24"/>
          <w:szCs w:val="24"/>
        </w:rPr>
        <w:t xml:space="preserve"> машина, производственные мясорубки (2 штуки), миксер планетарный, отдельные металлические стеллажи для посуды, столы производственные металлические для разделки пищевых продуктов, шкаф металлический для хранения хлебобулочных изделий, контрольные весы, наборы маркированных разделочных досок и ножей, моечная ванна для повторной обработки овощей, не подлежащих термической обработке, зелени и фруктов, раковина для мытья рук и т.п.</w:t>
      </w:r>
    </w:p>
    <w:p w:rsidR="00967E35" w:rsidRPr="003E74CF" w:rsidRDefault="00967E35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>Холодильное оборудование располагается в отдельном складе.</w:t>
      </w:r>
    </w:p>
    <w:p w:rsidR="00967E35" w:rsidRPr="003E74CF" w:rsidRDefault="00967E35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74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4CF">
        <w:rPr>
          <w:rFonts w:ascii="Times New Roman" w:hAnsi="Times New Roman" w:cs="Times New Roman"/>
          <w:sz w:val="24"/>
          <w:szCs w:val="24"/>
        </w:rPr>
        <w:t xml:space="preserve"> продуктами питания, хранящими в холодильном оборудовании осуществляется ежедневно, результаты заносятся в журнал учета температурного режима в холодильном оборудовании.</w:t>
      </w:r>
    </w:p>
    <w:p w:rsidR="00967E35" w:rsidRPr="003E74CF" w:rsidRDefault="00967E35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>Количество холодильных камер достаточно для соблюдения разграничения, отдельного хранения мяса, рыбы и молочных продуктов согласно санитарным нормам.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C46BF" w:rsidRPr="003E74CF" w:rsidRDefault="001C46B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Полностью укомплектован штатный состав работников пищеблока.                                               </w:t>
      </w:r>
    </w:p>
    <w:p w:rsidR="00967E35" w:rsidRPr="003E74CF" w:rsidRDefault="001C46B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 </w:t>
      </w:r>
      <w:r w:rsidR="0050492C" w:rsidRPr="003E74CF">
        <w:rPr>
          <w:rFonts w:ascii="Times New Roman" w:hAnsi="Times New Roman" w:cs="Times New Roman"/>
          <w:sz w:val="24"/>
          <w:szCs w:val="24"/>
        </w:rPr>
        <w:t>Питание 3</w:t>
      </w:r>
      <w:r w:rsidRPr="003E74CF">
        <w:rPr>
          <w:rFonts w:ascii="Times New Roman" w:hAnsi="Times New Roman" w:cs="Times New Roman"/>
          <w:sz w:val="24"/>
          <w:szCs w:val="24"/>
        </w:rPr>
        <w:t xml:space="preserve">-х разовое, </w:t>
      </w:r>
      <w:r w:rsidR="00675CB0" w:rsidRPr="003E74CF">
        <w:rPr>
          <w:rFonts w:ascii="Times New Roman" w:hAnsi="Times New Roman" w:cs="Times New Roman"/>
          <w:sz w:val="24"/>
          <w:szCs w:val="24"/>
        </w:rPr>
        <w:t>дополнительно между завтраком и обедом организован второй завтрак: сок, фрукты. М</w:t>
      </w:r>
      <w:r w:rsidRPr="003E74CF">
        <w:rPr>
          <w:rFonts w:ascii="Times New Roman" w:hAnsi="Times New Roman" w:cs="Times New Roman"/>
          <w:sz w:val="24"/>
          <w:szCs w:val="24"/>
        </w:rPr>
        <w:t xml:space="preserve">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</w:t>
      </w:r>
    </w:p>
    <w:p w:rsidR="00CE131C" w:rsidRPr="003E74CF" w:rsidRDefault="001C46BF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>Рацион питания детей различается по качественному и количественному составу в зависимости от возраста детей и формируется отдельно</w:t>
      </w:r>
      <w:r w:rsidR="0050492C" w:rsidRPr="003E74CF">
        <w:rPr>
          <w:rFonts w:ascii="Times New Roman" w:hAnsi="Times New Roman" w:cs="Times New Roman"/>
          <w:sz w:val="24"/>
          <w:szCs w:val="24"/>
        </w:rPr>
        <w:t xml:space="preserve"> д</w:t>
      </w:r>
      <w:r w:rsidR="00C8442E" w:rsidRPr="003E74CF">
        <w:rPr>
          <w:rFonts w:ascii="Times New Roman" w:hAnsi="Times New Roman" w:cs="Times New Roman"/>
          <w:sz w:val="24"/>
          <w:szCs w:val="24"/>
        </w:rPr>
        <w:t>ля групп детей в возрасте от 1,6</w:t>
      </w:r>
      <w:r w:rsidRPr="003E74CF">
        <w:rPr>
          <w:rFonts w:ascii="Times New Roman" w:hAnsi="Times New Roman" w:cs="Times New Roman"/>
          <w:sz w:val="24"/>
          <w:szCs w:val="24"/>
        </w:rPr>
        <w:t xml:space="preserve"> до 3-х лет и от 3-х до </w:t>
      </w:r>
      <w:r w:rsidR="00290517" w:rsidRPr="003E74CF">
        <w:rPr>
          <w:rFonts w:ascii="Times New Roman" w:hAnsi="Times New Roman" w:cs="Times New Roman"/>
          <w:sz w:val="24"/>
          <w:szCs w:val="24"/>
        </w:rPr>
        <w:t>7 (</w:t>
      </w:r>
      <w:r w:rsidRPr="003E74CF">
        <w:rPr>
          <w:rFonts w:ascii="Times New Roman" w:hAnsi="Times New Roman" w:cs="Times New Roman"/>
          <w:sz w:val="24"/>
          <w:szCs w:val="24"/>
        </w:rPr>
        <w:t>8</w:t>
      </w:r>
      <w:r w:rsidR="00290517" w:rsidRPr="003E74CF">
        <w:rPr>
          <w:rFonts w:ascii="Times New Roman" w:hAnsi="Times New Roman" w:cs="Times New Roman"/>
          <w:sz w:val="24"/>
          <w:szCs w:val="24"/>
        </w:rPr>
        <w:t>)</w:t>
      </w:r>
      <w:r w:rsidRPr="003E74CF">
        <w:rPr>
          <w:rFonts w:ascii="Times New Roman" w:hAnsi="Times New Roman" w:cs="Times New Roman"/>
          <w:sz w:val="24"/>
          <w:szCs w:val="24"/>
        </w:rPr>
        <w:t xml:space="preserve"> лет.                                                                              </w:t>
      </w:r>
      <w:r w:rsidR="00CE131C" w:rsidRPr="003E74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7E35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</w:t>
      </w:r>
      <w:r w:rsidR="00967E35" w:rsidRPr="003E74CF">
        <w:rPr>
          <w:rFonts w:ascii="Times New Roman" w:hAnsi="Times New Roman" w:cs="Times New Roman"/>
          <w:sz w:val="24"/>
          <w:szCs w:val="24"/>
        </w:rPr>
        <w:t>Прием пищевых продуктов и продовольственного сырья в ДОУ осуществляется приемной комиссией при наличии документов, подтверждающих их качество и безопасность: сертификаты качества, ветеринарные справки.</w:t>
      </w:r>
    </w:p>
    <w:p w:rsidR="00967E35" w:rsidRPr="003E74CF" w:rsidRDefault="00967E35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>Результаты контроля регистрируются медицинской сестрой диетической в журнале бракеража скоропортящихся пищевых продуктов, поступающих на пищеблок, который хранится в течение года.</w:t>
      </w:r>
    </w:p>
    <w:p w:rsidR="00967E35" w:rsidRPr="003E74CF" w:rsidRDefault="00967E35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>Приготовление пищи производится непосредственно в ДОУ, на основе 10 –дневного меню, по технологическим картам, с учетом рекомендуемого ассортимента основных пищевых продуктов для использования в питании детей в дошкольных организациях, согласно действующего СанПиН.</w:t>
      </w: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</w:t>
      </w:r>
      <w:r w:rsidR="001C46BF" w:rsidRPr="003E74CF">
        <w:rPr>
          <w:rFonts w:ascii="Times New Roman" w:hAnsi="Times New Roman" w:cs="Times New Roman"/>
          <w:sz w:val="24"/>
          <w:szCs w:val="24"/>
        </w:rPr>
        <w:t xml:space="preserve">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       </w:t>
      </w:r>
    </w:p>
    <w:p w:rsidR="00CE131C" w:rsidRDefault="001C46BF" w:rsidP="001C4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6B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131C" w:rsidRPr="00CE131C" w:rsidRDefault="00CE131C" w:rsidP="001C46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26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6BF" w:rsidRPr="00CE131C">
        <w:rPr>
          <w:rFonts w:ascii="Times New Roman" w:hAnsi="Times New Roman" w:cs="Times New Roman"/>
          <w:b/>
          <w:sz w:val="24"/>
          <w:szCs w:val="24"/>
        </w:rPr>
        <w:t xml:space="preserve"> Обеспечение здоровья и здорового образа жизни </w:t>
      </w:r>
    </w:p>
    <w:p w:rsidR="00CE131C" w:rsidRPr="003E74CF" w:rsidRDefault="00470D66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В </w:t>
      </w:r>
      <w:r w:rsidR="003E74CF" w:rsidRPr="003E74CF">
        <w:rPr>
          <w:rFonts w:ascii="Times New Roman" w:hAnsi="Times New Roman" w:cs="Times New Roman"/>
          <w:sz w:val="24"/>
          <w:szCs w:val="24"/>
        </w:rPr>
        <w:t>2022</w:t>
      </w:r>
      <w:r w:rsidR="001C46BF" w:rsidRPr="003E74CF">
        <w:rPr>
          <w:rFonts w:ascii="Times New Roman" w:hAnsi="Times New Roman" w:cs="Times New Roman"/>
          <w:sz w:val="24"/>
          <w:szCs w:val="24"/>
        </w:rPr>
        <w:t xml:space="preserve"> учебном году мы продолжили работу по решению проблем </w:t>
      </w:r>
      <w:proofErr w:type="spellStart"/>
      <w:r w:rsidR="001C46BF" w:rsidRPr="003E74C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1C46BF" w:rsidRPr="003E74CF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процесса, так как одной из годовых задач</w:t>
      </w:r>
      <w:r w:rsidR="00CE131C" w:rsidRPr="003E74CF">
        <w:rPr>
          <w:rFonts w:ascii="Times New Roman" w:hAnsi="Times New Roman" w:cs="Times New Roman"/>
          <w:sz w:val="24"/>
          <w:szCs w:val="24"/>
        </w:rPr>
        <w:t xml:space="preserve">  взяли тему «Укрепление и сохранение здоровья детей дошкольного возраста через систему физкультурно-оздоровительных и </w:t>
      </w:r>
      <w:proofErr w:type="spellStart"/>
      <w:r w:rsidR="00CE131C" w:rsidRPr="003E74C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E131C" w:rsidRPr="003E74CF">
        <w:rPr>
          <w:rFonts w:ascii="Times New Roman" w:hAnsi="Times New Roman" w:cs="Times New Roman"/>
          <w:sz w:val="24"/>
          <w:szCs w:val="24"/>
        </w:rPr>
        <w:t xml:space="preserve"> технологий».          </w:t>
      </w:r>
    </w:p>
    <w:p w:rsidR="00CE131C" w:rsidRPr="003E74CF" w:rsidRDefault="00470D66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 </w:t>
      </w:r>
      <w:r w:rsidR="00CE131C" w:rsidRPr="003E74CF">
        <w:rPr>
          <w:rFonts w:ascii="Times New Roman" w:hAnsi="Times New Roman" w:cs="Times New Roman"/>
          <w:sz w:val="24"/>
          <w:szCs w:val="24"/>
        </w:rPr>
        <w:t xml:space="preserve"> Медицинское сопровождение детей осуществлялось  медицинской сестрой. Есть процедурный и медицинский ка</w:t>
      </w:r>
      <w:r w:rsidR="0050492C" w:rsidRPr="003E74CF">
        <w:rPr>
          <w:rFonts w:ascii="Times New Roman" w:hAnsi="Times New Roman" w:cs="Times New Roman"/>
          <w:sz w:val="24"/>
          <w:szCs w:val="24"/>
        </w:rPr>
        <w:t>бинет с выходом на территорию МБ</w:t>
      </w:r>
      <w:r w:rsidR="00CE131C" w:rsidRPr="003E74CF">
        <w:rPr>
          <w:rFonts w:ascii="Times New Roman" w:hAnsi="Times New Roman" w:cs="Times New Roman"/>
          <w:sz w:val="24"/>
          <w:szCs w:val="24"/>
        </w:rPr>
        <w:t xml:space="preserve">ДОУ. Имеется лицензия на медицинскую деятельность. 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     </w:t>
      </w:r>
    </w:p>
    <w:p w:rsidR="00CE131C" w:rsidRPr="003E74CF" w:rsidRDefault="00470D66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131C" w:rsidRPr="003E74CF">
        <w:rPr>
          <w:rFonts w:ascii="Times New Roman" w:hAnsi="Times New Roman" w:cs="Times New Roman"/>
          <w:sz w:val="24"/>
          <w:szCs w:val="24"/>
        </w:rPr>
        <w:t>Общее сани</w:t>
      </w:r>
      <w:r w:rsidR="0050492C" w:rsidRPr="003E74CF">
        <w:rPr>
          <w:rFonts w:ascii="Times New Roman" w:hAnsi="Times New Roman" w:cs="Times New Roman"/>
          <w:sz w:val="24"/>
          <w:szCs w:val="24"/>
        </w:rPr>
        <w:t>тарно-гигиеническое состояние МБ</w:t>
      </w:r>
      <w:r w:rsidR="00CE131C" w:rsidRPr="003E74CF">
        <w:rPr>
          <w:rFonts w:ascii="Times New Roman" w:hAnsi="Times New Roman" w:cs="Times New Roman"/>
          <w:sz w:val="24"/>
          <w:szCs w:val="24"/>
        </w:rPr>
        <w:t xml:space="preserve">ДОУ соответствует требованиям СанПиН (питьевой, световой и воздушный режим поддерживается в норме).      </w:t>
      </w: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    Режим дня детей соответствует возрастным особенностям детей и способствует их возрастному развитию. Прогулки организуются два раза в день. Двигательный режим, физические упражнения, закаливающие мероприятия, осуществляются с учетом состояния здоровья, возрастных особенностей детей и сезона года.           </w:t>
      </w: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31C" w:rsidRPr="003E74CF" w:rsidRDefault="0050492C" w:rsidP="003E74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</w:t>
      </w:r>
      <w:r w:rsidR="00CE131C" w:rsidRPr="003E74CF">
        <w:rPr>
          <w:rFonts w:ascii="Times New Roman" w:hAnsi="Times New Roman" w:cs="Times New Roman"/>
          <w:sz w:val="24"/>
          <w:szCs w:val="24"/>
        </w:rPr>
        <w:t xml:space="preserve">  </w:t>
      </w:r>
      <w:r w:rsidR="00CE131C" w:rsidRPr="003E74CF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Ключевое место в организации образовательного процесса отводится физкультурно оздоровительной работе, направленной на сохранение и укрепление физического и психического здоровья детей. Вся физкультурно-оздоровительная работа  ведётся с учётом возрастных и индивидуальных особенностей детей.         </w:t>
      </w: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 Система этой работы направлена на осуществление комплексного подхода.            </w:t>
      </w: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(физическая культура), как важнейшая форма физкультурно-оздоровительной работы, строится с учётом состояния здоровья каждого </w:t>
      </w:r>
      <w:r w:rsidR="0050492C" w:rsidRPr="003E74CF">
        <w:rPr>
          <w:rFonts w:ascii="Times New Roman" w:hAnsi="Times New Roman" w:cs="Times New Roman"/>
          <w:sz w:val="24"/>
          <w:szCs w:val="24"/>
        </w:rPr>
        <w:t>ребёнка</w:t>
      </w:r>
      <w:r w:rsidRPr="003E74CF">
        <w:rPr>
          <w:rFonts w:ascii="Times New Roman" w:hAnsi="Times New Roman" w:cs="Times New Roman"/>
          <w:sz w:val="24"/>
          <w:szCs w:val="24"/>
        </w:rPr>
        <w:t xml:space="preserve"> и уровня его подготовленности. Непосредственно образовательная деятельность (НОД физическая культура) проводятся 3 раза в неделю: два занятия в физкультурном зале, одно – на воздухе. Продолжительность занятий соответствует требованиям СанПиН.        </w:t>
      </w: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Вопросы укрепления здоровья детей, снижения заболеваемости, повышения функционирования рассматривались на заседаниях Педагогических советов, педагогических часах, совещаниях при заведующем. Функционирование и заболеваемость детей анализировались ежемесячно, выявлялись причины отсутствия детей в МБДОУ.      </w:t>
      </w:r>
    </w:p>
    <w:p w:rsidR="00CE131C" w:rsidRPr="003E74CF" w:rsidRDefault="00CE131C" w:rsidP="003E7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4C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492C" w:rsidRDefault="00BA526D" w:rsidP="00CE1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E131C" w:rsidRPr="00CE131C">
        <w:rPr>
          <w:rFonts w:ascii="Times New Roman" w:hAnsi="Times New Roman" w:cs="Times New Roman"/>
          <w:b/>
          <w:sz w:val="24"/>
          <w:szCs w:val="24"/>
        </w:rPr>
        <w:t xml:space="preserve">Результат проделанной работы </w:t>
      </w:r>
      <w:r w:rsidR="00470D66" w:rsidRPr="00470D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46777">
        <w:rPr>
          <w:rFonts w:ascii="Times New Roman" w:hAnsi="Times New Roman" w:cs="Times New Roman"/>
          <w:b/>
          <w:sz w:val="24"/>
          <w:szCs w:val="24"/>
        </w:rPr>
        <w:t>2022</w:t>
      </w:r>
      <w:r w:rsidR="00CE131C" w:rsidRPr="0047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31C" w:rsidRPr="00CE131C">
        <w:rPr>
          <w:rFonts w:ascii="Times New Roman" w:hAnsi="Times New Roman" w:cs="Times New Roman"/>
          <w:b/>
          <w:sz w:val="24"/>
          <w:szCs w:val="24"/>
        </w:rPr>
        <w:t xml:space="preserve">учебном году </w:t>
      </w:r>
    </w:p>
    <w:p w:rsidR="00CE131C" w:rsidRPr="002D1E71" w:rsidRDefault="00BA526D" w:rsidP="00CE1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49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492C" w:rsidRPr="002D1E71">
        <w:rPr>
          <w:rFonts w:ascii="Times New Roman" w:hAnsi="Times New Roman" w:cs="Times New Roman"/>
          <w:b/>
          <w:sz w:val="24"/>
          <w:szCs w:val="24"/>
        </w:rPr>
        <w:t>с</w:t>
      </w:r>
      <w:r w:rsidR="00CE131C" w:rsidRPr="002D1E71">
        <w:rPr>
          <w:rFonts w:ascii="Times New Roman" w:hAnsi="Times New Roman" w:cs="Times New Roman"/>
          <w:b/>
          <w:sz w:val="24"/>
          <w:szCs w:val="24"/>
        </w:rPr>
        <w:t xml:space="preserve"> педагогами  </w:t>
      </w:r>
    </w:p>
    <w:p w:rsidR="00CE131C" w:rsidRDefault="00CE131C" w:rsidP="00CE13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CE131C" w:rsidTr="0050492C">
        <w:tc>
          <w:tcPr>
            <w:tcW w:w="534" w:type="dxa"/>
          </w:tcPr>
          <w:p w:rsidR="00CE131C" w:rsidRDefault="00CE131C" w:rsidP="00CE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E131C" w:rsidRDefault="00CE131C" w:rsidP="00CE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5494" w:type="dxa"/>
          </w:tcPr>
          <w:p w:rsidR="00CE131C" w:rsidRDefault="00CE131C" w:rsidP="00CE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E131C" w:rsidTr="0050492C">
        <w:tc>
          <w:tcPr>
            <w:tcW w:w="534" w:type="dxa"/>
          </w:tcPr>
          <w:p w:rsidR="00CE131C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E131C" w:rsidRPr="00CE131C" w:rsidRDefault="00CE131C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31C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по вопросам</w:t>
            </w:r>
            <w:r w:rsidR="0050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31C">
              <w:rPr>
                <w:rFonts w:ascii="Times New Roman" w:hAnsi="Times New Roman" w:cs="Times New Roman"/>
                <w:sz w:val="24"/>
                <w:szCs w:val="24"/>
              </w:rPr>
              <w:t>здоровье сбережения</w:t>
            </w:r>
          </w:p>
        </w:tc>
        <w:tc>
          <w:tcPr>
            <w:tcW w:w="5494" w:type="dxa"/>
          </w:tcPr>
          <w:p w:rsidR="00CE131C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методическим пособиям «Разговор о правильном питании» в стар</w:t>
            </w:r>
            <w:r w:rsidR="0050492C">
              <w:rPr>
                <w:rFonts w:ascii="Times New Roman" w:hAnsi="Times New Roman" w:cs="Times New Roman"/>
                <w:sz w:val="24"/>
                <w:szCs w:val="24"/>
              </w:rPr>
              <w:t xml:space="preserve">шей и подготовительной группе. </w:t>
            </w:r>
          </w:p>
        </w:tc>
      </w:tr>
      <w:tr w:rsidR="00CE131C" w:rsidTr="0050492C">
        <w:tc>
          <w:tcPr>
            <w:tcW w:w="534" w:type="dxa"/>
          </w:tcPr>
          <w:p w:rsidR="00CE131C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E131C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Оснащение участка детского сада игровым и спортивным оборудованием</w:t>
            </w:r>
          </w:p>
        </w:tc>
        <w:tc>
          <w:tcPr>
            <w:tcW w:w="5494" w:type="dxa"/>
          </w:tcPr>
          <w:p w:rsidR="00CE131C" w:rsidRPr="00167A1F" w:rsidRDefault="00167A1F" w:rsidP="00504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спортивное </w:t>
            </w:r>
            <w:r w:rsidR="005049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спортивный </w:t>
            </w: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материал (дуги для </w:t>
            </w:r>
            <w:proofErr w:type="spellStart"/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, ходунки, мешок для прыжков, массажные дорожки, мяч кольцо для тренировок);  </w:t>
            </w:r>
            <w:r w:rsidR="007D3384" w:rsidRPr="007D338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CE131C" w:rsidTr="0050492C">
        <w:tc>
          <w:tcPr>
            <w:tcW w:w="534" w:type="dxa"/>
          </w:tcPr>
          <w:p w:rsidR="00CE131C" w:rsidRPr="00167A1F" w:rsidRDefault="0050492C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A1F" w:rsidRPr="00167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E131C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по вопросам </w:t>
            </w:r>
            <w:proofErr w:type="spellStart"/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5494" w:type="dxa"/>
          </w:tcPr>
          <w:p w:rsidR="0050492C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- Неделя пожарной безопасности,</w:t>
            </w:r>
          </w:p>
          <w:p w:rsidR="0050492C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 - Неделя безопасности в сети «Интернет»  </w:t>
            </w:r>
          </w:p>
          <w:p w:rsidR="0050492C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 - Неделя безопасности по про</w:t>
            </w:r>
            <w:r w:rsidR="00290517">
              <w:rPr>
                <w:rFonts w:ascii="Times New Roman" w:hAnsi="Times New Roman" w:cs="Times New Roman"/>
                <w:sz w:val="24"/>
                <w:szCs w:val="24"/>
              </w:rPr>
              <w:t>филактике ДТП</w:t>
            </w: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и весенний период.  </w:t>
            </w:r>
          </w:p>
          <w:p w:rsidR="00CE131C" w:rsidRPr="00167A1F" w:rsidRDefault="00167A1F" w:rsidP="00504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- Спортивные развлечения в физкультурном за</w:t>
            </w:r>
            <w:r w:rsidR="0050492C">
              <w:rPr>
                <w:rFonts w:ascii="Times New Roman" w:hAnsi="Times New Roman" w:cs="Times New Roman"/>
                <w:sz w:val="24"/>
                <w:szCs w:val="24"/>
              </w:rPr>
              <w:t xml:space="preserve">ле и </w:t>
            </w:r>
            <w:r w:rsidR="0050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прогулке в течение года.</w:t>
            </w:r>
          </w:p>
        </w:tc>
      </w:tr>
      <w:tr w:rsidR="00167A1F" w:rsidTr="0050492C">
        <w:tc>
          <w:tcPr>
            <w:tcW w:w="534" w:type="dxa"/>
          </w:tcPr>
          <w:p w:rsidR="00167A1F" w:rsidRPr="00167A1F" w:rsidRDefault="003D35A5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67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Работа над установлением прочных связей с социальными партнерами</w:t>
            </w:r>
          </w:p>
        </w:tc>
        <w:tc>
          <w:tcPr>
            <w:tcW w:w="5494" w:type="dxa"/>
          </w:tcPr>
          <w:p w:rsidR="00CC44B2" w:rsidRPr="005174FB" w:rsidRDefault="0050492C" w:rsidP="00CC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67A1F" w:rsidRPr="00167A1F">
              <w:rPr>
                <w:rFonts w:ascii="Times New Roman" w:hAnsi="Times New Roman" w:cs="Times New Roman"/>
                <w:sz w:val="24"/>
                <w:szCs w:val="24"/>
              </w:rPr>
              <w:t>едется работа по проекту «Преемственность дошкольного и начального об</w:t>
            </w:r>
            <w:r w:rsidR="003D35A5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образования» с </w:t>
            </w:r>
            <w:r w:rsidR="00CC44B2"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  <w:r w:rsidR="00CC44B2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CC44B2"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44B2">
              <w:rPr>
                <w:rFonts w:ascii="Times New Roman" w:hAnsi="Times New Roman"/>
                <w:color w:val="000000"/>
                <w:sz w:val="24"/>
                <w:szCs w:val="24"/>
              </w:rPr>
              <w:t>«ВС</w:t>
            </w:r>
            <w:r w:rsidR="00CC44B2"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CC44B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C44B2"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ЭМР  с.Ванавара</w:t>
            </w:r>
            <w:r w:rsidR="00CC44B2" w:rsidRPr="005174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A1F" w:rsidRDefault="00167A1F" w:rsidP="00CE13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26D" w:rsidRDefault="00167A1F" w:rsidP="00CE13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D1E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</w:p>
    <w:p w:rsidR="00BA526D" w:rsidRDefault="00BA526D" w:rsidP="00CE13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E131C" w:rsidRPr="002D1E71" w:rsidRDefault="00BA526D" w:rsidP="00CE1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7A1F" w:rsidRPr="002D1E7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67A1F" w:rsidRPr="002D1E71">
        <w:rPr>
          <w:rFonts w:ascii="Times New Roman" w:hAnsi="Times New Roman" w:cs="Times New Roman"/>
          <w:b/>
          <w:sz w:val="24"/>
          <w:szCs w:val="24"/>
        </w:rPr>
        <w:t>С родителями</w:t>
      </w:r>
    </w:p>
    <w:p w:rsidR="00167A1F" w:rsidRPr="00167A1F" w:rsidRDefault="00167A1F" w:rsidP="00CE13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167A1F" w:rsidTr="00167A1F">
        <w:tc>
          <w:tcPr>
            <w:tcW w:w="534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5210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7A1F" w:rsidTr="00167A1F">
        <w:tc>
          <w:tcPr>
            <w:tcW w:w="534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67A1F" w:rsidRPr="00167A1F" w:rsidRDefault="00167A1F" w:rsidP="004D5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совместных мероприятий с родителями</w:t>
            </w:r>
            <w:r w:rsidR="003D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Музыкально-тематические мероприятия (утренники): Новый год, 23 февраля, 8 Марта. Спортивные мероприятия  «Веселые старты».</w:t>
            </w:r>
          </w:p>
        </w:tc>
      </w:tr>
      <w:tr w:rsidR="00167A1F" w:rsidTr="00167A1F">
        <w:tc>
          <w:tcPr>
            <w:tcW w:w="534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по вопросам </w:t>
            </w:r>
            <w:proofErr w:type="spellStart"/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10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В апреле была проведена «Неделя здоровья» в рамках проекта: «Жить </w:t>
            </w:r>
            <w:proofErr w:type="gramStart"/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, здорово!» с выставкой детских работ по теме: «Физкультурная площадка будущего».</w:t>
            </w:r>
          </w:p>
        </w:tc>
      </w:tr>
      <w:tr w:rsidR="00167A1F" w:rsidTr="00167A1F">
        <w:tc>
          <w:tcPr>
            <w:tcW w:w="534" w:type="dxa"/>
          </w:tcPr>
          <w:p w:rsidR="00167A1F" w:rsidRPr="00167A1F" w:rsidRDefault="003D35A5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вопросам безопасности</w:t>
            </w:r>
          </w:p>
        </w:tc>
        <w:tc>
          <w:tcPr>
            <w:tcW w:w="5210" w:type="dxa"/>
          </w:tcPr>
          <w:p w:rsidR="00167A1F" w:rsidRPr="00167A1F" w:rsidRDefault="00167A1F" w:rsidP="00CE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A1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стенды, разработаны буклеты, проведено общее  родительское собрание.   </w:t>
            </w:r>
          </w:p>
        </w:tc>
      </w:tr>
    </w:tbl>
    <w:p w:rsidR="00167A1F" w:rsidRDefault="00167A1F" w:rsidP="00CE1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A1F" w:rsidRDefault="00167A1F" w:rsidP="00CE1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A1F">
        <w:rPr>
          <w:rFonts w:ascii="Times New Roman" w:hAnsi="Times New Roman" w:cs="Times New Roman"/>
          <w:sz w:val="24"/>
          <w:szCs w:val="24"/>
        </w:rPr>
        <w:t xml:space="preserve">Активизирована работа с родителями по вопросам </w:t>
      </w:r>
      <w:proofErr w:type="spellStart"/>
      <w:r w:rsidRPr="00167A1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67A1F">
        <w:rPr>
          <w:rFonts w:ascii="Times New Roman" w:hAnsi="Times New Roman" w:cs="Times New Roman"/>
          <w:sz w:val="24"/>
          <w:szCs w:val="24"/>
        </w:rPr>
        <w:t>, экологического воспитания и познавательной активности воспитанников, которая также подтверждается положительными показателями. Родители с удовольствием включаются в спортивн</w:t>
      </w:r>
      <w:proofErr w:type="gramStart"/>
      <w:r w:rsidRPr="00167A1F">
        <w:rPr>
          <w:rFonts w:ascii="Times New Roman" w:hAnsi="Times New Roman" w:cs="Times New Roman"/>
          <w:sz w:val="24"/>
          <w:szCs w:val="24"/>
        </w:rPr>
        <w:t>о</w:t>
      </w:r>
      <w:r w:rsidR="002D1E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67A1F">
        <w:rPr>
          <w:rFonts w:ascii="Times New Roman" w:hAnsi="Times New Roman" w:cs="Times New Roman"/>
          <w:sz w:val="24"/>
          <w:szCs w:val="24"/>
        </w:rPr>
        <w:t xml:space="preserve"> оздоровительную работу и проектную деятельность.</w:t>
      </w:r>
    </w:p>
    <w:p w:rsidR="00167A1F" w:rsidRDefault="00167A1F" w:rsidP="00CE1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A1F" w:rsidRPr="002D1E71" w:rsidRDefault="00167A1F" w:rsidP="00CE13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E7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26445" w:rsidRPr="002D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7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26445" w:rsidRPr="002D1E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1E71">
        <w:rPr>
          <w:rFonts w:ascii="Times New Roman" w:hAnsi="Times New Roman" w:cs="Times New Roman"/>
          <w:b/>
          <w:sz w:val="24"/>
          <w:szCs w:val="24"/>
        </w:rPr>
        <w:t>В</w:t>
      </w:r>
      <w:r w:rsidR="002D1E71" w:rsidRPr="002D1E71">
        <w:rPr>
          <w:rFonts w:ascii="Times New Roman" w:hAnsi="Times New Roman" w:cs="Times New Roman"/>
          <w:b/>
          <w:sz w:val="24"/>
          <w:szCs w:val="24"/>
        </w:rPr>
        <w:t>заимодействие с родителями</w:t>
      </w:r>
      <w:r w:rsidRPr="002D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4E" w:rsidRPr="00340E4E" w:rsidRDefault="00340E4E" w:rsidP="00340E4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40E4E">
        <w:rPr>
          <w:rFonts w:ascii="Times New Roman" w:eastAsia="Calibri" w:hAnsi="Times New Roman" w:cs="Times New Roman"/>
          <w:b/>
          <w:sz w:val="24"/>
          <w:szCs w:val="24"/>
        </w:rPr>
        <w:t>Наиболее успешными в работе с родителями считаем следующие формы работы</w:t>
      </w:r>
      <w:r w:rsidRPr="00340E4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25A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0E4E">
        <w:rPr>
          <w:rFonts w:ascii="Times New Roman" w:eastAsia="Calibri" w:hAnsi="Times New Roman" w:cs="Times New Roman"/>
          <w:sz w:val="24"/>
          <w:szCs w:val="24"/>
        </w:rPr>
        <w:t>Вовлечение родителей в образовательный процесс:</w:t>
      </w:r>
    </w:p>
    <w:p w:rsidR="00340E4E" w:rsidRPr="00340E4E" w:rsidRDefault="00340E4E" w:rsidP="00340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E4E">
        <w:rPr>
          <w:rFonts w:ascii="Times New Roman" w:eastAsia="Calibri" w:hAnsi="Times New Roman" w:cs="Times New Roman"/>
          <w:sz w:val="24"/>
          <w:szCs w:val="24"/>
        </w:rPr>
        <w:t xml:space="preserve"> -участие в традиционных праздниках «День знаний», «Новый год», «Мамин день», «День  защитника Отечества», «Выпуск в школу».</w:t>
      </w:r>
      <w:proofErr w:type="gramStart"/>
      <w:r w:rsidRPr="00340E4E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340E4E">
        <w:rPr>
          <w:rFonts w:ascii="Times New Roman" w:eastAsia="Calibri" w:hAnsi="Times New Roman" w:cs="Times New Roman"/>
          <w:sz w:val="24"/>
          <w:szCs w:val="24"/>
        </w:rPr>
        <w:t>участие в выставках семейного творчества: «По пожарной тематике», в районном</w:t>
      </w:r>
      <w:r w:rsidRPr="00340E4E">
        <w:rPr>
          <w:rFonts w:ascii="Times New Roman" w:eastAsia="Calibri" w:hAnsi="Times New Roman" w:cs="Times New Roman"/>
          <w:sz w:val="24"/>
          <w:szCs w:val="24"/>
        </w:rPr>
        <w:br/>
        <w:t>смотр</w:t>
      </w:r>
      <w:proofErr w:type="gramStart"/>
      <w:r w:rsidRPr="00340E4E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340E4E">
        <w:rPr>
          <w:rFonts w:ascii="Times New Roman" w:eastAsia="Calibri" w:hAnsi="Times New Roman" w:cs="Times New Roman"/>
          <w:sz w:val="24"/>
          <w:szCs w:val="24"/>
        </w:rPr>
        <w:t xml:space="preserve"> конкурсе зимних участков Муниципальных детских садов Эвенкийского района,</w:t>
      </w:r>
      <w:r w:rsidRPr="00340E4E">
        <w:rPr>
          <w:rFonts w:ascii="Times New Roman" w:eastAsia="Calibri" w:hAnsi="Times New Roman" w:cs="Times New Roman"/>
          <w:sz w:val="24"/>
          <w:szCs w:val="24"/>
        </w:rPr>
        <w:br/>
        <w:t>участие в  конкурсе «Мама, папа, я- спортивная семья</w:t>
      </w:r>
      <w:r w:rsidR="002D1E71">
        <w:rPr>
          <w:rFonts w:ascii="Times New Roman" w:eastAsia="Calibri" w:hAnsi="Times New Roman" w:cs="Times New Roman"/>
          <w:sz w:val="24"/>
          <w:szCs w:val="24"/>
        </w:rPr>
        <w:t xml:space="preserve">» и многих других конкурсах. </w:t>
      </w:r>
      <w:r w:rsidR="002D1E71">
        <w:rPr>
          <w:rFonts w:ascii="Times New Roman" w:eastAsia="Calibri" w:hAnsi="Times New Roman" w:cs="Times New Roman"/>
          <w:sz w:val="24"/>
          <w:szCs w:val="24"/>
        </w:rPr>
        <w:br/>
      </w:r>
      <w:r w:rsidRPr="00340E4E">
        <w:rPr>
          <w:rFonts w:ascii="Times New Roman" w:eastAsia="Calibri" w:hAnsi="Times New Roman" w:cs="Times New Roman"/>
          <w:sz w:val="24"/>
          <w:szCs w:val="24"/>
        </w:rPr>
        <w:t>Анкетирование родителей на тему: «Удовлетворенность родителей качеством</w:t>
      </w:r>
      <w:r w:rsidRPr="00340E4E">
        <w:rPr>
          <w:rFonts w:ascii="Times New Roman" w:eastAsia="Calibri" w:hAnsi="Times New Roman" w:cs="Times New Roman"/>
          <w:sz w:val="24"/>
          <w:szCs w:val="24"/>
        </w:rPr>
        <w:br/>
        <w:t>образовательной услуги».</w:t>
      </w:r>
      <w:r w:rsidRPr="00340E4E">
        <w:rPr>
          <w:rFonts w:ascii="Times New Roman" w:eastAsia="Calibri" w:hAnsi="Times New Roman" w:cs="Times New Roman"/>
          <w:sz w:val="24"/>
          <w:szCs w:val="24"/>
        </w:rPr>
        <w:br/>
        <w:t>По результатам анкетирования выяснилось, что удовлетворены качеством образовательной услуги в ДОУ 100 % родителей. Психологическим климатом в детском</w:t>
      </w:r>
      <w:r w:rsidRPr="00340E4E">
        <w:rPr>
          <w:rFonts w:ascii="Times New Roman" w:eastAsia="Calibri" w:hAnsi="Times New Roman" w:cs="Times New Roman"/>
          <w:sz w:val="24"/>
          <w:szCs w:val="24"/>
        </w:rPr>
        <w:br/>
        <w:t xml:space="preserve">саду </w:t>
      </w:r>
      <w:proofErr w:type="gramStart"/>
      <w:r w:rsidRPr="00340E4E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340E4E">
        <w:rPr>
          <w:rFonts w:ascii="Times New Roman" w:eastAsia="Calibri" w:hAnsi="Times New Roman" w:cs="Times New Roman"/>
          <w:sz w:val="24"/>
          <w:szCs w:val="24"/>
        </w:rPr>
        <w:t xml:space="preserve"> 100% родителей. Развитием у ребенка эмоций, чувств, самоконтроля в рамках программы детского сада удовлетворены 99% родителей. Эти данные помогли</w:t>
      </w:r>
      <w:r w:rsidRPr="00340E4E">
        <w:rPr>
          <w:rFonts w:ascii="Times New Roman" w:eastAsia="Calibri" w:hAnsi="Times New Roman" w:cs="Times New Roman"/>
          <w:sz w:val="24"/>
          <w:szCs w:val="24"/>
        </w:rPr>
        <w:br/>
        <w:t xml:space="preserve">скорректировать работу педагогического коллектива. </w:t>
      </w:r>
    </w:p>
    <w:p w:rsidR="00340E4E" w:rsidRPr="00340E4E" w:rsidRDefault="00340E4E" w:rsidP="00340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0E4E">
        <w:rPr>
          <w:rFonts w:ascii="Times New Roman" w:eastAsia="Calibri" w:hAnsi="Times New Roman" w:cs="Times New Roman"/>
          <w:sz w:val="24"/>
          <w:szCs w:val="24"/>
        </w:rPr>
        <w:t>- Общее родительское собрание</w:t>
      </w:r>
      <w:proofErr w:type="gramStart"/>
      <w:r w:rsidRPr="00340E4E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340E4E">
        <w:rPr>
          <w:rFonts w:ascii="Times New Roman" w:eastAsia="Calibri" w:hAnsi="Times New Roman" w:cs="Times New Roman"/>
          <w:sz w:val="24"/>
          <w:szCs w:val="24"/>
        </w:rPr>
        <w:t>Проведение дня открытых дверей для родителей, гостей.</w:t>
      </w:r>
      <w:r w:rsidRPr="00340E4E">
        <w:rPr>
          <w:rFonts w:ascii="Times New Roman" w:eastAsia="Calibri" w:hAnsi="Times New Roman" w:cs="Times New Roman"/>
          <w:sz w:val="24"/>
          <w:szCs w:val="24"/>
        </w:rPr>
        <w:br/>
      </w:r>
      <w:r w:rsidRPr="00340E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40E4E" w:rsidRPr="00340E4E" w:rsidRDefault="00340E4E" w:rsidP="00340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0E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6264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340E4E">
        <w:rPr>
          <w:rFonts w:ascii="Times New Roman" w:eastAsia="Calibri" w:hAnsi="Times New Roman" w:cs="Times New Roman"/>
          <w:b/>
          <w:sz w:val="24"/>
          <w:szCs w:val="24"/>
        </w:rPr>
        <w:t xml:space="preserve">Работа родительского комитета </w:t>
      </w:r>
    </w:p>
    <w:p w:rsidR="00340E4E" w:rsidRPr="00340E4E" w:rsidRDefault="00340E4E" w:rsidP="00340E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E4E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3-х лет родительский комитет работал стабильно. Количественный</w:t>
      </w:r>
      <w:r w:rsidRPr="00340E4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состав 8 человек.</w:t>
      </w:r>
      <w:r w:rsidRPr="00340E4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Фактически: 4 человека - сотрудники детского сада, 4 человека – родители.</w:t>
      </w:r>
    </w:p>
    <w:p w:rsidR="00340E4E" w:rsidRPr="00340E4E" w:rsidRDefault="00340E4E" w:rsidP="00340E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E4E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 в составе происходили по мере выпуска детей в школу. Основной состав</w:t>
      </w:r>
      <w:r w:rsidRPr="00340E4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сохраняется. Работа родительского комитета осуществляется по следующим направлениям.</w:t>
      </w:r>
    </w:p>
    <w:p w:rsidR="00D538ED" w:rsidRPr="005174FB" w:rsidRDefault="002D1E71" w:rsidP="00D53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A631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38ED" w:rsidRPr="005174FB">
        <w:rPr>
          <w:rFonts w:ascii="Times New Roman" w:eastAsia="Calibri" w:hAnsi="Times New Roman" w:cs="Times New Roman"/>
          <w:sz w:val="24"/>
          <w:szCs w:val="24"/>
        </w:rPr>
        <w:t xml:space="preserve">Систематическая работа ведется с родителями по предоставлению </w:t>
      </w:r>
      <w:proofErr w:type="gramStart"/>
      <w:r w:rsidR="00D538ED" w:rsidRPr="005174FB">
        <w:rPr>
          <w:rFonts w:ascii="Times New Roman" w:eastAsia="Calibri" w:hAnsi="Times New Roman" w:cs="Times New Roman"/>
          <w:sz w:val="24"/>
          <w:szCs w:val="24"/>
        </w:rPr>
        <w:t>федеральной</w:t>
      </w:r>
      <w:proofErr w:type="gramEnd"/>
      <w:r w:rsidR="00D538ED" w:rsidRPr="005174FB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D538ED" w:rsidRPr="005174FB" w:rsidRDefault="00D538ED" w:rsidP="00D53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муниципальной компенсации части родительской платы.  В Детском саду в системе осуществляется ознакомление родителей с локальными актами ДОУ при приеме ребенка в детский сад и размещается на информационном стенде в полном объеме.</w:t>
      </w:r>
    </w:p>
    <w:p w:rsidR="00D538ED" w:rsidRPr="005174FB" w:rsidRDefault="00D538ED" w:rsidP="005467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5174FB">
        <w:rPr>
          <w:rFonts w:ascii="Times New Roman" w:eastAsia="Calibri" w:hAnsi="Times New Roman" w:cs="Times New Roman"/>
          <w:sz w:val="24"/>
          <w:szCs w:val="24"/>
        </w:rPr>
        <w:t xml:space="preserve"> В ДОУ 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</w:t>
      </w:r>
    </w:p>
    <w:p w:rsidR="00D538ED" w:rsidRDefault="00D538ED" w:rsidP="00D53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733" w:rsidRPr="002D1E71" w:rsidRDefault="001E4733" w:rsidP="001E47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E7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6445" w:rsidRPr="002D1E7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D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71">
        <w:rPr>
          <w:rFonts w:ascii="Times New Roman" w:hAnsi="Times New Roman" w:cs="Times New Roman"/>
          <w:b/>
          <w:sz w:val="24"/>
          <w:szCs w:val="24"/>
        </w:rPr>
        <w:t>Связь с социумом</w:t>
      </w:r>
    </w:p>
    <w:p w:rsidR="00326BF4" w:rsidRDefault="00326BF4" w:rsidP="001E4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2398" w:rsidRPr="005174FB" w:rsidRDefault="00282398" w:rsidP="0028239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74FB">
        <w:rPr>
          <w:rFonts w:ascii="Times New Roman" w:eastAsia="Calibri" w:hAnsi="Times New Roman" w:cs="Times New Roman"/>
          <w:b/>
          <w:i/>
          <w:sz w:val="24"/>
          <w:szCs w:val="24"/>
        </w:rPr>
        <w:t>Социальное партнерство в ДОУ</w:t>
      </w:r>
    </w:p>
    <w:p w:rsidR="00282398" w:rsidRPr="005174FB" w:rsidRDefault="00282398" w:rsidP="0028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осуществляет взаимодействие </w:t>
      </w:r>
      <w:proofErr w:type="gramStart"/>
      <w:r w:rsidRPr="005174F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282398" w:rsidRPr="005174FB" w:rsidRDefault="00282398" w:rsidP="0028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 xml:space="preserve">социумом. Наблюдается тенденция к расширению и углублению связей </w:t>
      </w:r>
      <w:proofErr w:type="gramStart"/>
      <w:r w:rsidRPr="005174FB">
        <w:rPr>
          <w:rFonts w:ascii="Times New Roman" w:eastAsia="Calibri" w:hAnsi="Times New Roman" w:cs="Times New Roman"/>
          <w:sz w:val="24"/>
          <w:szCs w:val="24"/>
        </w:rPr>
        <w:t>дошкольного</w:t>
      </w:r>
      <w:proofErr w:type="gramEnd"/>
    </w:p>
    <w:p w:rsidR="00282398" w:rsidRPr="005174FB" w:rsidRDefault="00282398" w:rsidP="0028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 с другими образовательными, медицинскими</w:t>
      </w:r>
    </w:p>
    <w:p w:rsidR="00282398" w:rsidRPr="005174FB" w:rsidRDefault="00282398" w:rsidP="0028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 xml:space="preserve">учреждениями и учреждениями культуры. Творческое сотрудничество </w:t>
      </w:r>
      <w:proofErr w:type="gramStart"/>
      <w:r w:rsidRPr="005174F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282398" w:rsidRPr="005174FB" w:rsidRDefault="00282398" w:rsidP="0028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образовательными партнерами осуществлялось на основании заключения договоров и</w:t>
      </w:r>
    </w:p>
    <w:p w:rsidR="00282398" w:rsidRDefault="00282398" w:rsidP="0028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FB">
        <w:rPr>
          <w:rFonts w:ascii="Times New Roman" w:eastAsia="Calibri" w:hAnsi="Times New Roman" w:cs="Times New Roman"/>
          <w:sz w:val="24"/>
          <w:szCs w:val="24"/>
        </w:rPr>
        <w:t>разработки совместных планов мероприятий совместной деятельности.</w:t>
      </w:r>
    </w:p>
    <w:p w:rsidR="001A67B5" w:rsidRPr="005174FB" w:rsidRDefault="001A67B5" w:rsidP="0028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>Детская поликлиника села Ванавара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медицинское обслуживание воспитанников,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организация экскурсий</w:t>
            </w:r>
          </w:p>
        </w:tc>
      </w:tr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</w:t>
            </w:r>
            <w:r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ЭМР  с.Ванавара</w:t>
            </w:r>
            <w:r w:rsidRPr="005174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проведение мероприятий по преемственности: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открытый урок, встречи с родителями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воспитанников, собрания, экскурсии.</w:t>
            </w:r>
          </w:p>
        </w:tc>
      </w:tr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216E">
              <w:rPr>
                <w:rFonts w:ascii="Times New Roman" w:hAnsi="Times New Roman"/>
                <w:sz w:val="24"/>
                <w:szCs w:val="24"/>
              </w:rPr>
              <w:t xml:space="preserve">МБУ «ДШИ» с.Ванавара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 xml:space="preserve">   совместные </w:t>
            </w:r>
            <w:r w:rsidR="002B5DFA">
              <w:rPr>
                <w:rFonts w:ascii="Times New Roman" w:hAnsi="Times New Roman"/>
                <w:sz w:val="24"/>
                <w:szCs w:val="24"/>
              </w:rPr>
              <w:t>мероприятия, выставки</w:t>
            </w:r>
          </w:p>
        </w:tc>
      </w:tr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часть 135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</w:p>
        </w:tc>
      </w:tr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 ЭМР с Ванавара</w:t>
            </w:r>
            <w:r w:rsidRPr="005174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B5DFA" w:rsidP="005F5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проведение </w:t>
            </w:r>
            <w:r w:rsidR="00282398" w:rsidRPr="005174FB">
              <w:rPr>
                <w:rFonts w:ascii="Times New Roman" w:hAnsi="Times New Roman"/>
                <w:sz w:val="24"/>
                <w:szCs w:val="24"/>
              </w:rPr>
              <w:t xml:space="preserve"> конкурсов,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праздников книг, встреч с интересными людьми.</w:t>
            </w:r>
          </w:p>
        </w:tc>
      </w:tr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5174FB">
              <w:rPr>
                <w:rFonts w:ascii="Times New Roman" w:hAnsi="Times New Roman"/>
                <w:sz w:val="24"/>
                <w:szCs w:val="24"/>
              </w:rPr>
              <w:t>ДОУ «Детский сад  «Ягодка» с. Ванавара»  ЭМР Красноярского края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совместное проведение, конкурсов, праздников,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театрализованных представлений, семинаров,</w:t>
            </w:r>
          </w:p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>социально значимых акций и т.д.</w:t>
            </w:r>
          </w:p>
        </w:tc>
      </w:tr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5174FB">
              <w:rPr>
                <w:rFonts w:ascii="Times New Roman" w:hAnsi="Times New Roman"/>
                <w:sz w:val="24"/>
                <w:szCs w:val="24"/>
              </w:rPr>
              <w:t xml:space="preserve">МБУК  </w:t>
            </w:r>
            <w:proofErr w:type="spellStart"/>
            <w:r w:rsidRPr="005174FB">
              <w:rPr>
                <w:rFonts w:ascii="Times New Roman" w:hAnsi="Times New Roman"/>
                <w:sz w:val="24"/>
                <w:szCs w:val="24"/>
              </w:rPr>
              <w:t>Ванаварская</w:t>
            </w:r>
            <w:proofErr w:type="spellEnd"/>
            <w:r w:rsidRPr="005174FB">
              <w:rPr>
                <w:rFonts w:ascii="Times New Roman" w:hAnsi="Times New Roman"/>
                <w:sz w:val="24"/>
                <w:szCs w:val="24"/>
              </w:rPr>
              <w:t xml:space="preserve"> клубная система с. Ванавара ЭМР  Красноярского края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5174FB" w:rsidRDefault="007C7205" w:rsidP="005F5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выставках, </w:t>
            </w:r>
            <w:r w:rsidR="00282398" w:rsidRPr="005174FB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</w:p>
        </w:tc>
      </w:tr>
      <w:tr w:rsidR="00282398" w:rsidRPr="005174FB" w:rsidTr="005F5EA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31216E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31216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31216E">
              <w:rPr>
                <w:rFonts w:ascii="Times New Roman" w:hAnsi="Times New Roman"/>
                <w:sz w:val="24"/>
                <w:szCs w:val="24"/>
              </w:rPr>
              <w:t>Ванаварский</w:t>
            </w:r>
            <w:proofErr w:type="spellEnd"/>
            <w:r w:rsidRPr="0031216E">
              <w:rPr>
                <w:rFonts w:ascii="Times New Roman" w:hAnsi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98" w:rsidRPr="0031216E" w:rsidRDefault="00282398" w:rsidP="005F5EA6">
            <w:pPr>
              <w:rPr>
                <w:rFonts w:ascii="Times New Roman" w:hAnsi="Times New Roman"/>
                <w:sz w:val="24"/>
                <w:szCs w:val="24"/>
              </w:rPr>
            </w:pPr>
            <w:r w:rsidRPr="0031216E">
              <w:rPr>
                <w:rFonts w:ascii="Times New Roman" w:hAnsi="Times New Roman"/>
                <w:sz w:val="24"/>
                <w:szCs w:val="24"/>
              </w:rPr>
              <w:t xml:space="preserve">Совместное проведение театрализованных представлений. </w:t>
            </w:r>
          </w:p>
        </w:tc>
      </w:tr>
    </w:tbl>
    <w:p w:rsidR="00326BF4" w:rsidRPr="001E4733" w:rsidRDefault="00326BF4" w:rsidP="001E47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B1E" w:rsidRDefault="00B00B1E" w:rsidP="00511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D2A" w:rsidRDefault="00B00B1E" w:rsidP="00511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5D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D2A" w:rsidRPr="00FD5D2A">
        <w:rPr>
          <w:rFonts w:ascii="Times New Roman" w:hAnsi="Times New Roman" w:cs="Times New Roman"/>
          <w:b/>
          <w:sz w:val="24"/>
          <w:szCs w:val="24"/>
        </w:rPr>
        <w:t>Результаты  анализа  показателей деятельности организации</w:t>
      </w:r>
      <w:r w:rsidRPr="00FD5D2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118CB" w:rsidRPr="00FD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D5D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5D2A" w:rsidRDefault="00FD5D2A" w:rsidP="00511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BF4" w:rsidRDefault="00FD5D2A" w:rsidP="00511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00B1E" w:rsidRPr="00B00B1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0B1E" w:rsidRDefault="00B00B1E" w:rsidP="005118C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5671"/>
        <w:gridCol w:w="3084"/>
      </w:tblGrid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84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84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84" w:type="dxa"/>
          </w:tcPr>
          <w:p w:rsidR="00B00B1E" w:rsidRDefault="00546777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D462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1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00B1E"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3084" w:type="dxa"/>
          </w:tcPr>
          <w:p w:rsidR="00B00B1E" w:rsidRDefault="00546777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D462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1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3084" w:type="dxa"/>
          </w:tcPr>
          <w:p w:rsidR="00B00B1E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62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71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084" w:type="dxa"/>
          </w:tcPr>
          <w:p w:rsidR="00B00B1E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5671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</w:t>
            </w:r>
            <w:r w:rsidR="001D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3084" w:type="dxa"/>
          </w:tcPr>
          <w:p w:rsidR="00B00B1E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084" w:type="dxa"/>
          </w:tcPr>
          <w:p w:rsidR="00B00B1E" w:rsidRDefault="00A631BB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7617" w:rsidRPr="0054677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87617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084" w:type="dxa"/>
          </w:tcPr>
          <w:p w:rsidR="00B00B1E" w:rsidRDefault="00546777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876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00B1E" w:rsidTr="009532C8">
        <w:tc>
          <w:tcPr>
            <w:tcW w:w="816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4" w:type="dxa"/>
          </w:tcPr>
          <w:p w:rsidR="00B00B1E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00B1E"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3084" w:type="dxa"/>
          </w:tcPr>
          <w:p w:rsidR="00B00B1E" w:rsidRDefault="00546777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  <w:r w:rsidR="0060642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3084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084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84" w:type="dxa"/>
          </w:tcPr>
          <w:p w:rsidR="00B00B1E" w:rsidRDefault="00606426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2,4%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84" w:type="dxa"/>
          </w:tcPr>
          <w:p w:rsidR="00B00B1E" w:rsidRDefault="006842C3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5человек 2,4%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84" w:type="dxa"/>
          </w:tcPr>
          <w:p w:rsidR="00B00B1E" w:rsidRDefault="00546777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  <w:r w:rsidR="006842C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084" w:type="dxa"/>
          </w:tcPr>
          <w:p w:rsidR="00B00B1E" w:rsidRDefault="00546777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0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0642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084" w:type="dxa"/>
          </w:tcPr>
          <w:p w:rsid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084" w:type="dxa"/>
          </w:tcPr>
          <w:p w:rsidR="00B00B1E" w:rsidRDefault="00B35F45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2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00B1E" w:rsidTr="009532C8">
        <w:tc>
          <w:tcPr>
            <w:tcW w:w="816" w:type="dxa"/>
          </w:tcPr>
          <w:p w:rsidR="00B00B1E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671" w:type="dxa"/>
          </w:tcPr>
          <w:p w:rsidR="00B00B1E" w:rsidRPr="00B00B1E" w:rsidRDefault="00B00B1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1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84" w:type="dxa"/>
          </w:tcPr>
          <w:p w:rsidR="00B00B1E" w:rsidRDefault="00C8442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671" w:type="dxa"/>
          </w:tcPr>
          <w:p w:rsidR="008F687F" w:rsidRPr="00B00B1E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4" w:type="dxa"/>
          </w:tcPr>
          <w:p w:rsidR="008F687F" w:rsidRDefault="00C8442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671" w:type="dxa"/>
          </w:tcPr>
          <w:p w:rsidR="008F687F" w:rsidRPr="00B00B1E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4" w:type="dxa"/>
          </w:tcPr>
          <w:p w:rsidR="008F687F" w:rsidRDefault="006842C3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671" w:type="dxa"/>
          </w:tcPr>
          <w:p w:rsidR="008F687F" w:rsidRPr="00B00B1E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4" w:type="dxa"/>
          </w:tcPr>
          <w:p w:rsidR="008F687F" w:rsidRDefault="00B35F45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в общей численности педагогич</w:t>
            </w:r>
            <w:r w:rsidR="006842C3">
              <w:rPr>
                <w:rFonts w:ascii="Times New Roman" w:hAnsi="Times New Roman" w:cs="Times New Roman"/>
                <w:sz w:val="24"/>
                <w:szCs w:val="24"/>
              </w:rPr>
              <w:t xml:space="preserve">еских работников, в том числе: </w:t>
            </w:r>
          </w:p>
        </w:tc>
        <w:tc>
          <w:tcPr>
            <w:tcW w:w="3084" w:type="dxa"/>
          </w:tcPr>
          <w:p w:rsid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84" w:type="dxa"/>
          </w:tcPr>
          <w:p w:rsidR="008F687F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629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084" w:type="dxa"/>
          </w:tcPr>
          <w:p w:rsidR="008F687F" w:rsidRDefault="008B77D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8F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3084" w:type="dxa"/>
          </w:tcPr>
          <w:p w:rsid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084" w:type="dxa"/>
          </w:tcPr>
          <w:p w:rsidR="008F687F" w:rsidRDefault="008B77D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084" w:type="dxa"/>
          </w:tcPr>
          <w:p w:rsidR="008F687F" w:rsidRDefault="00B35F45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7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4" w:type="dxa"/>
          </w:tcPr>
          <w:p w:rsidR="008F687F" w:rsidRDefault="00B35F45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7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84" w:type="dxa"/>
          </w:tcPr>
          <w:p w:rsidR="008F687F" w:rsidRDefault="008B77D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84" w:type="dxa"/>
          </w:tcPr>
          <w:p w:rsidR="008F687F" w:rsidRPr="008B77DE" w:rsidRDefault="00E54C8D" w:rsidP="005118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77DE" w:rsidRPr="00D969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84" w:type="dxa"/>
          </w:tcPr>
          <w:p w:rsid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1" w:type="dxa"/>
          </w:tcPr>
          <w:p w:rsidR="008F687F" w:rsidRP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>Соотношение “педагогический работник/</w:t>
            </w:r>
            <w:r w:rsidR="005F138A" w:rsidRPr="008F687F">
              <w:rPr>
                <w:rFonts w:ascii="Times New Roman" w:hAnsi="Times New Roman" w:cs="Times New Roman"/>
                <w:sz w:val="24"/>
                <w:szCs w:val="24"/>
              </w:rPr>
              <w:t>воспитанник” в</w:t>
            </w:r>
            <w:r w:rsidRPr="008F68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3084" w:type="dxa"/>
          </w:tcPr>
          <w:p w:rsidR="008F687F" w:rsidRDefault="00EF3227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777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</w:tr>
      <w:tr w:rsidR="008F687F" w:rsidTr="009532C8">
        <w:tc>
          <w:tcPr>
            <w:tcW w:w="816" w:type="dxa"/>
          </w:tcPr>
          <w:p w:rsid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1" w:type="dxa"/>
          </w:tcPr>
          <w:p w:rsidR="008F687F" w:rsidRPr="008F687F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84" w:type="dxa"/>
          </w:tcPr>
          <w:p w:rsidR="008F687F" w:rsidRDefault="008F687F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084" w:type="dxa"/>
          </w:tcPr>
          <w:p w:rsidR="009532C8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084" w:type="dxa"/>
          </w:tcPr>
          <w:p w:rsidR="009532C8" w:rsidRDefault="00C8442E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084" w:type="dxa"/>
          </w:tcPr>
          <w:p w:rsidR="009532C8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3084" w:type="dxa"/>
          </w:tcPr>
          <w:p w:rsidR="009532C8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532C8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3084" w:type="dxa"/>
          </w:tcPr>
          <w:p w:rsidR="009532C8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084" w:type="dxa"/>
          </w:tcPr>
          <w:p w:rsidR="009532C8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9532C8" w:rsidRPr="00F046C2" w:rsidRDefault="009532C8" w:rsidP="005118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C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084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84" w:type="dxa"/>
          </w:tcPr>
          <w:p w:rsidR="009532C8" w:rsidRDefault="00EF3227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6">
              <w:rPr>
                <w:rFonts w:ascii="Times New Roman" w:hAnsi="Times New Roman"/>
                <w:i/>
                <w:sz w:val="24"/>
                <w:szCs w:val="24"/>
              </w:rPr>
              <w:t>2,1     кв. м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84" w:type="dxa"/>
          </w:tcPr>
          <w:p w:rsidR="009532C8" w:rsidRDefault="004B138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1452, 1</w:t>
            </w:r>
            <w:r w:rsidR="00EF3227" w:rsidRPr="00146DD8">
              <w:rPr>
                <w:rFonts w:ascii="Times New Roman" w:hAnsi="Times New Roman"/>
                <w:i/>
                <w:sz w:val="24"/>
                <w:szCs w:val="24"/>
              </w:rPr>
              <w:t xml:space="preserve"> кв. м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084" w:type="dxa"/>
          </w:tcPr>
          <w:p w:rsidR="009532C8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084" w:type="dxa"/>
          </w:tcPr>
          <w:p w:rsidR="009532C8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32C8" w:rsidTr="009532C8">
        <w:tc>
          <w:tcPr>
            <w:tcW w:w="816" w:type="dxa"/>
          </w:tcPr>
          <w:p w:rsid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1" w:type="dxa"/>
          </w:tcPr>
          <w:p w:rsidR="009532C8" w:rsidRPr="009532C8" w:rsidRDefault="009532C8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8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84" w:type="dxa"/>
          </w:tcPr>
          <w:p w:rsidR="009532C8" w:rsidRDefault="001D4629" w:rsidP="00511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046C2" w:rsidRDefault="00F046C2" w:rsidP="001A6E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3227" w:rsidRDefault="00F046C2" w:rsidP="00756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6C2">
        <w:rPr>
          <w:rFonts w:ascii="Times New Roman" w:hAnsi="Times New Roman" w:cs="Times New Roman"/>
          <w:sz w:val="24"/>
          <w:szCs w:val="24"/>
        </w:rPr>
        <w:t xml:space="preserve">Анализ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 то, что Детский сад имеет достаточную инфраструктуру, которая  соответствует требованиям СП2.4.3648-20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организациям воспитания и обучения, отдыха и оздоровления детей» и позволяет реализовывать образовательные программы в полном объёме в соответствии с ФГОС ДО.</w:t>
      </w:r>
    </w:p>
    <w:p w:rsidR="00F046C2" w:rsidRDefault="00F046C2" w:rsidP="00756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6C2" w:rsidRPr="00F046C2" w:rsidRDefault="00F046C2" w:rsidP="00756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D5D2A" w:rsidRDefault="00FD5D2A" w:rsidP="001A6E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5D2A" w:rsidRPr="002D1E71" w:rsidRDefault="004D531B" w:rsidP="00FD5D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56D1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D5D2A" w:rsidRPr="002D1E71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FD5D2A" w:rsidRPr="0053217B" w:rsidRDefault="00FD5D2A" w:rsidP="00FD5D2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D2A" w:rsidRPr="00832A22" w:rsidRDefault="00FD5D2A" w:rsidP="00832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0AA">
        <w:t xml:space="preserve">            </w:t>
      </w:r>
      <w:r w:rsidRPr="00832A22">
        <w:rPr>
          <w:rFonts w:ascii="Times New Roman" w:hAnsi="Times New Roman" w:cs="Times New Roman"/>
          <w:sz w:val="24"/>
          <w:szCs w:val="24"/>
        </w:rPr>
        <w:t>Исходя из результатов анализа, намечены следующие годовые задачи на н</w:t>
      </w:r>
      <w:r w:rsidR="004D531B" w:rsidRPr="00832A22">
        <w:rPr>
          <w:rFonts w:ascii="Times New Roman" w:hAnsi="Times New Roman" w:cs="Times New Roman"/>
          <w:sz w:val="24"/>
          <w:szCs w:val="24"/>
        </w:rPr>
        <w:t>овый-2023уч.</w:t>
      </w:r>
      <w:r w:rsidRPr="00832A22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FD5D2A" w:rsidRPr="00832A22" w:rsidRDefault="00FD5D2A" w:rsidP="00832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22">
        <w:rPr>
          <w:rFonts w:ascii="Times New Roman" w:hAnsi="Times New Roman" w:cs="Times New Roman"/>
          <w:sz w:val="24"/>
          <w:szCs w:val="24"/>
        </w:rPr>
        <w:t xml:space="preserve">1. Способствовать развитию сенсорных и математических представлений дошкольников используя методические приемы, сочетающие практическую и игровую деятельности, как средства интеллектуального развития детей. </w:t>
      </w:r>
    </w:p>
    <w:p w:rsidR="00FD5D2A" w:rsidRPr="00832A22" w:rsidRDefault="00FD5D2A" w:rsidP="00832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22">
        <w:rPr>
          <w:rFonts w:ascii="Times New Roman" w:hAnsi="Times New Roman" w:cs="Times New Roman"/>
          <w:sz w:val="24"/>
          <w:szCs w:val="24"/>
        </w:rPr>
        <w:t xml:space="preserve">2. Реализовывать образовательные направления через проектную деятельность и внедрение современных образовательных технологий в соответствии с ФГОС ДО. 3.Продолжать совершенствовать работу по реализации эффективных форм формирования культуры здорового образа жизни дошкольников, овладения спортивными и подвижными играми с правилами. </w:t>
      </w:r>
    </w:p>
    <w:p w:rsidR="00FD5D2A" w:rsidRPr="00832A22" w:rsidRDefault="00FD5D2A" w:rsidP="00832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22">
        <w:rPr>
          <w:rFonts w:ascii="Times New Roman" w:hAnsi="Times New Roman" w:cs="Times New Roman"/>
          <w:sz w:val="24"/>
          <w:szCs w:val="24"/>
        </w:rPr>
        <w:t>4. Продолжать совершенствовать работу по организации  развивающей  предметно-пространственной среды, целенаправленно создаваемой в целях сохранения и укрепления здоровья воспитанников, воспитания любви к природе родного края, активного включения в  игровую деятельность.</w:t>
      </w:r>
    </w:p>
    <w:p w:rsidR="00FD5D2A" w:rsidRPr="00832A22" w:rsidRDefault="00FD5D2A" w:rsidP="00832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A22">
        <w:rPr>
          <w:rFonts w:ascii="Times New Roman" w:hAnsi="Times New Roman" w:cs="Times New Roman"/>
          <w:sz w:val="24"/>
          <w:szCs w:val="24"/>
        </w:rPr>
        <w:t xml:space="preserve">       Предст</w:t>
      </w:r>
      <w:r w:rsidR="00756D13" w:rsidRPr="00832A22">
        <w:rPr>
          <w:rFonts w:ascii="Times New Roman" w:hAnsi="Times New Roman" w:cs="Times New Roman"/>
          <w:sz w:val="24"/>
          <w:szCs w:val="24"/>
        </w:rPr>
        <w:t>авленные задачи  реализовывать</w:t>
      </w:r>
      <w:r w:rsidRPr="00832A22">
        <w:rPr>
          <w:rFonts w:ascii="Times New Roman" w:hAnsi="Times New Roman" w:cs="Times New Roman"/>
          <w:sz w:val="24"/>
          <w:szCs w:val="24"/>
        </w:rPr>
        <w:t xml:space="preserve"> в течение учебного года через различные формы методической и </w:t>
      </w:r>
      <w:proofErr w:type="spellStart"/>
      <w:r w:rsidRPr="00832A2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32A22">
        <w:rPr>
          <w:rFonts w:ascii="Times New Roman" w:hAnsi="Times New Roman" w:cs="Times New Roman"/>
          <w:sz w:val="24"/>
          <w:szCs w:val="24"/>
        </w:rPr>
        <w:t xml:space="preserve">-образовательной работы ДОУ: педсоветы; консультации; открытые показы НОД; семинары-практикумы; тематические проверки; выставки, смотры, конкурсы и  проектную деятельность.  </w:t>
      </w:r>
    </w:p>
    <w:p w:rsidR="00FD5D2A" w:rsidRPr="00832A22" w:rsidRDefault="00FD5D2A" w:rsidP="00832A22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2A22">
        <w:rPr>
          <w:rFonts w:ascii="Times New Roman" w:eastAsia="Calibri" w:hAnsi="Times New Roman" w:cs="Times New Roman"/>
          <w:i/>
          <w:sz w:val="24"/>
          <w:szCs w:val="24"/>
        </w:rPr>
        <w:t>Общие выводы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>Отчет содержит результаты анализа образовательной деятельности, фактические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>результаты по каждому направлению деятельности указаны в соответствующих разделах.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>Сделаны выводы и намечены планы по повышению показателей, отражающих уровень</w:t>
      </w:r>
    </w:p>
    <w:p w:rsidR="001A6EBD" w:rsidRPr="00832A22" w:rsidRDefault="00C8442E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>работы МБ</w:t>
      </w:r>
      <w:r w:rsidR="001A6EBD" w:rsidRPr="00832A22">
        <w:rPr>
          <w:rFonts w:ascii="Times New Roman" w:eastAsia="Calibri" w:hAnsi="Times New Roman" w:cs="Times New Roman"/>
          <w:sz w:val="24"/>
          <w:szCs w:val="24"/>
        </w:rPr>
        <w:t>ДОУ в целом: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442E" w:rsidRPr="00832A22">
        <w:rPr>
          <w:rFonts w:ascii="Times New Roman" w:eastAsia="Calibri" w:hAnsi="Times New Roman" w:cs="Times New Roman"/>
          <w:sz w:val="24"/>
          <w:szCs w:val="24"/>
        </w:rPr>
        <w:t xml:space="preserve"> 1. Повышение качества работы МБ</w:t>
      </w:r>
      <w:r w:rsidRPr="00832A22">
        <w:rPr>
          <w:rFonts w:ascii="Times New Roman" w:eastAsia="Calibri" w:hAnsi="Times New Roman" w:cs="Times New Roman"/>
          <w:sz w:val="24"/>
          <w:szCs w:val="24"/>
        </w:rPr>
        <w:t>ДОУ в современных условиях, через повышение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 xml:space="preserve">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832A2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32A22">
        <w:rPr>
          <w:rFonts w:ascii="Times New Roman" w:eastAsia="Calibri" w:hAnsi="Times New Roman" w:cs="Times New Roman"/>
          <w:sz w:val="24"/>
          <w:szCs w:val="24"/>
        </w:rPr>
        <w:t>. Дальнейшее  использование активных форм методической работы:</w:t>
      </w:r>
    </w:p>
    <w:p w:rsidR="00756D13" w:rsidRPr="00832A22" w:rsidRDefault="00756D13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EBD" w:rsidRPr="00832A22">
        <w:rPr>
          <w:rFonts w:ascii="Times New Roman" w:eastAsia="Calibri" w:hAnsi="Times New Roman" w:cs="Times New Roman"/>
          <w:sz w:val="24"/>
          <w:szCs w:val="24"/>
        </w:rPr>
        <w:t xml:space="preserve"> - освоение педагогами новых технологий через педагогическую мастерскую в ДОУ</w:t>
      </w:r>
      <w:r w:rsidRPr="00832A22">
        <w:rPr>
          <w:rFonts w:ascii="Times New Roman" w:eastAsia="Calibri" w:hAnsi="Times New Roman" w:cs="Times New Roman"/>
          <w:sz w:val="24"/>
          <w:szCs w:val="24"/>
        </w:rPr>
        <w:t>;</w:t>
      </w:r>
      <w:r w:rsidR="001A6EBD" w:rsidRPr="00832A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>- проведение мастер-класса для педагогов по организации занятий с природой и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>наукой (простые эксперименты, измерения, экскурсии);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 xml:space="preserve">   - оказание методической помощи при подготовке педагогов для участия в творческих и профессиональных конкурсах.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A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A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 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A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 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 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A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4.  Развивать у дошкольников физические качества через организацию подвижных, спортивных игр и упражнений. </w:t>
      </w:r>
    </w:p>
    <w:p w:rsidR="001A6EBD" w:rsidRPr="00832A22" w:rsidRDefault="001A6EBD" w:rsidP="00832A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00B1E" w:rsidRPr="00832A22" w:rsidRDefault="00B00B1E" w:rsidP="00832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0B1E" w:rsidRPr="0083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3B" w:rsidRDefault="006E573B" w:rsidP="00890BEE">
      <w:pPr>
        <w:spacing w:after="0" w:line="240" w:lineRule="auto"/>
      </w:pPr>
      <w:r>
        <w:separator/>
      </w:r>
    </w:p>
  </w:endnote>
  <w:endnote w:type="continuationSeparator" w:id="0">
    <w:p w:rsidR="006E573B" w:rsidRDefault="006E573B" w:rsidP="0089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3B" w:rsidRDefault="006E573B" w:rsidP="00890BEE">
      <w:pPr>
        <w:spacing w:after="0" w:line="240" w:lineRule="auto"/>
      </w:pPr>
      <w:r>
        <w:separator/>
      </w:r>
    </w:p>
  </w:footnote>
  <w:footnote w:type="continuationSeparator" w:id="0">
    <w:p w:rsidR="006E573B" w:rsidRDefault="006E573B" w:rsidP="0089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F8B"/>
    <w:multiLevelType w:val="multilevel"/>
    <w:tmpl w:val="53F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4535F"/>
    <w:multiLevelType w:val="hybridMultilevel"/>
    <w:tmpl w:val="B0DA529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2D750AAC"/>
    <w:multiLevelType w:val="hybridMultilevel"/>
    <w:tmpl w:val="7BFACA92"/>
    <w:lvl w:ilvl="0" w:tplc="D7404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9102F9"/>
    <w:multiLevelType w:val="hybridMultilevel"/>
    <w:tmpl w:val="06F063B4"/>
    <w:lvl w:ilvl="0" w:tplc="D656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C"/>
    <w:rsid w:val="000231FC"/>
    <w:rsid w:val="0002389F"/>
    <w:rsid w:val="00027CFE"/>
    <w:rsid w:val="0003032C"/>
    <w:rsid w:val="000309D5"/>
    <w:rsid w:val="0003410F"/>
    <w:rsid w:val="00042F57"/>
    <w:rsid w:val="000440BB"/>
    <w:rsid w:val="00052064"/>
    <w:rsid w:val="00056130"/>
    <w:rsid w:val="00056268"/>
    <w:rsid w:val="000623C1"/>
    <w:rsid w:val="00070F09"/>
    <w:rsid w:val="000802C0"/>
    <w:rsid w:val="0008086C"/>
    <w:rsid w:val="00087617"/>
    <w:rsid w:val="00091835"/>
    <w:rsid w:val="000965A0"/>
    <w:rsid w:val="000A055F"/>
    <w:rsid w:val="000A153B"/>
    <w:rsid w:val="000A429F"/>
    <w:rsid w:val="000C6F90"/>
    <w:rsid w:val="000D15BD"/>
    <w:rsid w:val="000D701D"/>
    <w:rsid w:val="000E0942"/>
    <w:rsid w:val="000E0DA4"/>
    <w:rsid w:val="001007FB"/>
    <w:rsid w:val="001066BF"/>
    <w:rsid w:val="0011431A"/>
    <w:rsid w:val="001155B1"/>
    <w:rsid w:val="00121440"/>
    <w:rsid w:val="00124329"/>
    <w:rsid w:val="0013470B"/>
    <w:rsid w:val="00136F31"/>
    <w:rsid w:val="00145347"/>
    <w:rsid w:val="00146DD8"/>
    <w:rsid w:val="001677E3"/>
    <w:rsid w:val="00167A1F"/>
    <w:rsid w:val="00176E6C"/>
    <w:rsid w:val="00192BFF"/>
    <w:rsid w:val="001A03D2"/>
    <w:rsid w:val="001A1CE7"/>
    <w:rsid w:val="001A2031"/>
    <w:rsid w:val="001A67B5"/>
    <w:rsid w:val="001A6EBD"/>
    <w:rsid w:val="001B7747"/>
    <w:rsid w:val="001C045B"/>
    <w:rsid w:val="001C46BF"/>
    <w:rsid w:val="001C5502"/>
    <w:rsid w:val="001D4629"/>
    <w:rsid w:val="001E4733"/>
    <w:rsid w:val="001F5AF8"/>
    <w:rsid w:val="00215004"/>
    <w:rsid w:val="00223A1C"/>
    <w:rsid w:val="00223FEA"/>
    <w:rsid w:val="002256C9"/>
    <w:rsid w:val="00261250"/>
    <w:rsid w:val="00265270"/>
    <w:rsid w:val="00267B3E"/>
    <w:rsid w:val="00280F58"/>
    <w:rsid w:val="00282398"/>
    <w:rsid w:val="00286C00"/>
    <w:rsid w:val="002870B1"/>
    <w:rsid w:val="00290517"/>
    <w:rsid w:val="002936A0"/>
    <w:rsid w:val="002942FF"/>
    <w:rsid w:val="002A16E4"/>
    <w:rsid w:val="002A7014"/>
    <w:rsid w:val="002B5DFA"/>
    <w:rsid w:val="002C3663"/>
    <w:rsid w:val="002D1E71"/>
    <w:rsid w:val="002D7355"/>
    <w:rsid w:val="002F16A1"/>
    <w:rsid w:val="00301083"/>
    <w:rsid w:val="00305D0D"/>
    <w:rsid w:val="0031144D"/>
    <w:rsid w:val="00315272"/>
    <w:rsid w:val="0032011B"/>
    <w:rsid w:val="00321DE9"/>
    <w:rsid w:val="00326BF4"/>
    <w:rsid w:val="00326D4E"/>
    <w:rsid w:val="00331D24"/>
    <w:rsid w:val="00340E4E"/>
    <w:rsid w:val="003457CC"/>
    <w:rsid w:val="003458CD"/>
    <w:rsid w:val="00345C05"/>
    <w:rsid w:val="0035163D"/>
    <w:rsid w:val="00376BBF"/>
    <w:rsid w:val="0037774D"/>
    <w:rsid w:val="00377CF2"/>
    <w:rsid w:val="003B1548"/>
    <w:rsid w:val="003C2058"/>
    <w:rsid w:val="003C763F"/>
    <w:rsid w:val="003D35A5"/>
    <w:rsid w:val="003D3BE1"/>
    <w:rsid w:val="003D401F"/>
    <w:rsid w:val="003D5F18"/>
    <w:rsid w:val="003E0606"/>
    <w:rsid w:val="003E3B04"/>
    <w:rsid w:val="003E74CF"/>
    <w:rsid w:val="003F25EA"/>
    <w:rsid w:val="00405BE6"/>
    <w:rsid w:val="004323FE"/>
    <w:rsid w:val="00442D6B"/>
    <w:rsid w:val="00453609"/>
    <w:rsid w:val="00460BD0"/>
    <w:rsid w:val="00466E66"/>
    <w:rsid w:val="00470D66"/>
    <w:rsid w:val="00481084"/>
    <w:rsid w:val="004837A5"/>
    <w:rsid w:val="00483BAC"/>
    <w:rsid w:val="00495E64"/>
    <w:rsid w:val="004A4BD7"/>
    <w:rsid w:val="004B07CC"/>
    <w:rsid w:val="004B0D7B"/>
    <w:rsid w:val="004B1388"/>
    <w:rsid w:val="004B4273"/>
    <w:rsid w:val="004B7C69"/>
    <w:rsid w:val="004C4A7C"/>
    <w:rsid w:val="004D531B"/>
    <w:rsid w:val="004D67CE"/>
    <w:rsid w:val="004D7843"/>
    <w:rsid w:val="004E0316"/>
    <w:rsid w:val="004E5D74"/>
    <w:rsid w:val="004E7D93"/>
    <w:rsid w:val="004F27ED"/>
    <w:rsid w:val="0050492C"/>
    <w:rsid w:val="00505708"/>
    <w:rsid w:val="00506D36"/>
    <w:rsid w:val="005118CB"/>
    <w:rsid w:val="00511C37"/>
    <w:rsid w:val="005166FF"/>
    <w:rsid w:val="00527A30"/>
    <w:rsid w:val="0053217B"/>
    <w:rsid w:val="00537AC5"/>
    <w:rsid w:val="00545037"/>
    <w:rsid w:val="00546777"/>
    <w:rsid w:val="00554FBC"/>
    <w:rsid w:val="00565E49"/>
    <w:rsid w:val="00594E03"/>
    <w:rsid w:val="00595026"/>
    <w:rsid w:val="005A04D1"/>
    <w:rsid w:val="005A21FB"/>
    <w:rsid w:val="005A44C5"/>
    <w:rsid w:val="005B2FEA"/>
    <w:rsid w:val="005B5B99"/>
    <w:rsid w:val="005D0373"/>
    <w:rsid w:val="005E2714"/>
    <w:rsid w:val="005F138A"/>
    <w:rsid w:val="005F22C5"/>
    <w:rsid w:val="005F5EA6"/>
    <w:rsid w:val="005F682D"/>
    <w:rsid w:val="005F7C5F"/>
    <w:rsid w:val="006002A9"/>
    <w:rsid w:val="00601DAE"/>
    <w:rsid w:val="00606426"/>
    <w:rsid w:val="006169B9"/>
    <w:rsid w:val="006223A9"/>
    <w:rsid w:val="006247F9"/>
    <w:rsid w:val="00625A2C"/>
    <w:rsid w:val="00626445"/>
    <w:rsid w:val="0064260F"/>
    <w:rsid w:val="00651676"/>
    <w:rsid w:val="0065273B"/>
    <w:rsid w:val="0065286A"/>
    <w:rsid w:val="00652E87"/>
    <w:rsid w:val="00663485"/>
    <w:rsid w:val="006641A7"/>
    <w:rsid w:val="0066529E"/>
    <w:rsid w:val="00675CB0"/>
    <w:rsid w:val="006842C3"/>
    <w:rsid w:val="006861B3"/>
    <w:rsid w:val="00690415"/>
    <w:rsid w:val="00693734"/>
    <w:rsid w:val="006940F2"/>
    <w:rsid w:val="006A1370"/>
    <w:rsid w:val="006A2E6E"/>
    <w:rsid w:val="006A47B1"/>
    <w:rsid w:val="006B0D98"/>
    <w:rsid w:val="006B20B2"/>
    <w:rsid w:val="006B5203"/>
    <w:rsid w:val="006B551D"/>
    <w:rsid w:val="006B6D88"/>
    <w:rsid w:val="006C0941"/>
    <w:rsid w:val="006C2C23"/>
    <w:rsid w:val="006C3EA2"/>
    <w:rsid w:val="006C651E"/>
    <w:rsid w:val="006C7079"/>
    <w:rsid w:val="006D577B"/>
    <w:rsid w:val="006E31FC"/>
    <w:rsid w:val="006E573B"/>
    <w:rsid w:val="00700F0C"/>
    <w:rsid w:val="007156D0"/>
    <w:rsid w:val="00721197"/>
    <w:rsid w:val="00721424"/>
    <w:rsid w:val="00727BA7"/>
    <w:rsid w:val="0073020E"/>
    <w:rsid w:val="00731C83"/>
    <w:rsid w:val="00742E78"/>
    <w:rsid w:val="007463D2"/>
    <w:rsid w:val="00746634"/>
    <w:rsid w:val="00753040"/>
    <w:rsid w:val="00755A86"/>
    <w:rsid w:val="00756D13"/>
    <w:rsid w:val="00760A72"/>
    <w:rsid w:val="007651C4"/>
    <w:rsid w:val="007847FB"/>
    <w:rsid w:val="00794ED4"/>
    <w:rsid w:val="007A2D5D"/>
    <w:rsid w:val="007A61A1"/>
    <w:rsid w:val="007B4271"/>
    <w:rsid w:val="007C3106"/>
    <w:rsid w:val="007C65C3"/>
    <w:rsid w:val="007C7205"/>
    <w:rsid w:val="007D1374"/>
    <w:rsid w:val="007D3384"/>
    <w:rsid w:val="007D3896"/>
    <w:rsid w:val="007D6D6D"/>
    <w:rsid w:val="007F42D9"/>
    <w:rsid w:val="007F4B40"/>
    <w:rsid w:val="007F4E79"/>
    <w:rsid w:val="00812547"/>
    <w:rsid w:val="00813DF8"/>
    <w:rsid w:val="00815C49"/>
    <w:rsid w:val="00832A22"/>
    <w:rsid w:val="00840011"/>
    <w:rsid w:val="008472F2"/>
    <w:rsid w:val="0085170E"/>
    <w:rsid w:val="00857E01"/>
    <w:rsid w:val="0086642E"/>
    <w:rsid w:val="00866630"/>
    <w:rsid w:val="008675D0"/>
    <w:rsid w:val="008766AD"/>
    <w:rsid w:val="00890BEE"/>
    <w:rsid w:val="00891CFC"/>
    <w:rsid w:val="00892674"/>
    <w:rsid w:val="008A4FD1"/>
    <w:rsid w:val="008B0110"/>
    <w:rsid w:val="008B77DE"/>
    <w:rsid w:val="008B7E05"/>
    <w:rsid w:val="008C2DFD"/>
    <w:rsid w:val="008D01BC"/>
    <w:rsid w:val="008D394D"/>
    <w:rsid w:val="008D6394"/>
    <w:rsid w:val="008E6D0C"/>
    <w:rsid w:val="008F0A29"/>
    <w:rsid w:val="008F687F"/>
    <w:rsid w:val="009230DF"/>
    <w:rsid w:val="0093305B"/>
    <w:rsid w:val="00945B84"/>
    <w:rsid w:val="009461A8"/>
    <w:rsid w:val="009501CE"/>
    <w:rsid w:val="009532C8"/>
    <w:rsid w:val="00953627"/>
    <w:rsid w:val="009642E4"/>
    <w:rsid w:val="00967E35"/>
    <w:rsid w:val="00972740"/>
    <w:rsid w:val="00995E4E"/>
    <w:rsid w:val="009A2174"/>
    <w:rsid w:val="009A784E"/>
    <w:rsid w:val="009B7557"/>
    <w:rsid w:val="009C71B8"/>
    <w:rsid w:val="009D0A85"/>
    <w:rsid w:val="009D12F6"/>
    <w:rsid w:val="009E60FB"/>
    <w:rsid w:val="009E61B2"/>
    <w:rsid w:val="009E6905"/>
    <w:rsid w:val="009F0519"/>
    <w:rsid w:val="009F54C3"/>
    <w:rsid w:val="00A022FB"/>
    <w:rsid w:val="00A1123C"/>
    <w:rsid w:val="00A21C8C"/>
    <w:rsid w:val="00A250D3"/>
    <w:rsid w:val="00A36170"/>
    <w:rsid w:val="00A51A00"/>
    <w:rsid w:val="00A60566"/>
    <w:rsid w:val="00A6312E"/>
    <w:rsid w:val="00A631BB"/>
    <w:rsid w:val="00A738E2"/>
    <w:rsid w:val="00A756E4"/>
    <w:rsid w:val="00A856FB"/>
    <w:rsid w:val="00A9044B"/>
    <w:rsid w:val="00A92300"/>
    <w:rsid w:val="00A945A5"/>
    <w:rsid w:val="00A9466F"/>
    <w:rsid w:val="00AB4993"/>
    <w:rsid w:val="00AB5915"/>
    <w:rsid w:val="00AB7B3A"/>
    <w:rsid w:val="00AC19BD"/>
    <w:rsid w:val="00AC33BB"/>
    <w:rsid w:val="00AD31C2"/>
    <w:rsid w:val="00AE165D"/>
    <w:rsid w:val="00B00B1E"/>
    <w:rsid w:val="00B06DA7"/>
    <w:rsid w:val="00B07AEE"/>
    <w:rsid w:val="00B13ABA"/>
    <w:rsid w:val="00B2375F"/>
    <w:rsid w:val="00B26A17"/>
    <w:rsid w:val="00B309EB"/>
    <w:rsid w:val="00B35F45"/>
    <w:rsid w:val="00B45F43"/>
    <w:rsid w:val="00B46A30"/>
    <w:rsid w:val="00B473F0"/>
    <w:rsid w:val="00B56719"/>
    <w:rsid w:val="00B7106B"/>
    <w:rsid w:val="00B73575"/>
    <w:rsid w:val="00B7426C"/>
    <w:rsid w:val="00B82EFE"/>
    <w:rsid w:val="00B90EDF"/>
    <w:rsid w:val="00B92FFC"/>
    <w:rsid w:val="00B96B34"/>
    <w:rsid w:val="00BA526D"/>
    <w:rsid w:val="00BB4A1B"/>
    <w:rsid w:val="00BB6EFE"/>
    <w:rsid w:val="00BC1766"/>
    <w:rsid w:val="00BC480A"/>
    <w:rsid w:val="00BD08FC"/>
    <w:rsid w:val="00BE111D"/>
    <w:rsid w:val="00BE3D0B"/>
    <w:rsid w:val="00BF0103"/>
    <w:rsid w:val="00BF3A4C"/>
    <w:rsid w:val="00C03413"/>
    <w:rsid w:val="00C039AF"/>
    <w:rsid w:val="00C03E0C"/>
    <w:rsid w:val="00C06023"/>
    <w:rsid w:val="00C120A4"/>
    <w:rsid w:val="00C242E3"/>
    <w:rsid w:val="00C27ED4"/>
    <w:rsid w:val="00C35856"/>
    <w:rsid w:val="00C37A60"/>
    <w:rsid w:val="00C40DE9"/>
    <w:rsid w:val="00C44C12"/>
    <w:rsid w:val="00C53C5D"/>
    <w:rsid w:val="00C803F0"/>
    <w:rsid w:val="00C840AA"/>
    <w:rsid w:val="00C8442E"/>
    <w:rsid w:val="00C90CED"/>
    <w:rsid w:val="00CA3961"/>
    <w:rsid w:val="00CA6C91"/>
    <w:rsid w:val="00CA6E1D"/>
    <w:rsid w:val="00CB62EC"/>
    <w:rsid w:val="00CC44B2"/>
    <w:rsid w:val="00CE117F"/>
    <w:rsid w:val="00CE131C"/>
    <w:rsid w:val="00CE7D20"/>
    <w:rsid w:val="00CF20E1"/>
    <w:rsid w:val="00CF6DAB"/>
    <w:rsid w:val="00CF7C11"/>
    <w:rsid w:val="00D017C6"/>
    <w:rsid w:val="00D05441"/>
    <w:rsid w:val="00D0670C"/>
    <w:rsid w:val="00D10C5A"/>
    <w:rsid w:val="00D201C5"/>
    <w:rsid w:val="00D25820"/>
    <w:rsid w:val="00D307E8"/>
    <w:rsid w:val="00D415B4"/>
    <w:rsid w:val="00D538ED"/>
    <w:rsid w:val="00D55459"/>
    <w:rsid w:val="00D566BB"/>
    <w:rsid w:val="00D6500A"/>
    <w:rsid w:val="00D7080D"/>
    <w:rsid w:val="00D73E30"/>
    <w:rsid w:val="00D8295F"/>
    <w:rsid w:val="00D8329F"/>
    <w:rsid w:val="00D87251"/>
    <w:rsid w:val="00D92044"/>
    <w:rsid w:val="00D9698F"/>
    <w:rsid w:val="00DB0733"/>
    <w:rsid w:val="00DB156F"/>
    <w:rsid w:val="00DB1711"/>
    <w:rsid w:val="00DB193D"/>
    <w:rsid w:val="00DB6476"/>
    <w:rsid w:val="00DC2A47"/>
    <w:rsid w:val="00DE0903"/>
    <w:rsid w:val="00DE27DF"/>
    <w:rsid w:val="00DE5846"/>
    <w:rsid w:val="00DF37A9"/>
    <w:rsid w:val="00DF4E16"/>
    <w:rsid w:val="00DF53B1"/>
    <w:rsid w:val="00E03BB9"/>
    <w:rsid w:val="00E162FB"/>
    <w:rsid w:val="00E171FF"/>
    <w:rsid w:val="00E17C7D"/>
    <w:rsid w:val="00E35CD5"/>
    <w:rsid w:val="00E54C8D"/>
    <w:rsid w:val="00E55796"/>
    <w:rsid w:val="00E67D4A"/>
    <w:rsid w:val="00EA1AD2"/>
    <w:rsid w:val="00EA578E"/>
    <w:rsid w:val="00EB4180"/>
    <w:rsid w:val="00EB51B2"/>
    <w:rsid w:val="00ED231F"/>
    <w:rsid w:val="00EE11B0"/>
    <w:rsid w:val="00EE2321"/>
    <w:rsid w:val="00EE2E10"/>
    <w:rsid w:val="00EF3227"/>
    <w:rsid w:val="00F001C4"/>
    <w:rsid w:val="00F01F66"/>
    <w:rsid w:val="00F046C2"/>
    <w:rsid w:val="00F07C67"/>
    <w:rsid w:val="00F17706"/>
    <w:rsid w:val="00F24D80"/>
    <w:rsid w:val="00F54415"/>
    <w:rsid w:val="00F56F8C"/>
    <w:rsid w:val="00F57017"/>
    <w:rsid w:val="00F6203D"/>
    <w:rsid w:val="00F66556"/>
    <w:rsid w:val="00F7463D"/>
    <w:rsid w:val="00F8134D"/>
    <w:rsid w:val="00F82E97"/>
    <w:rsid w:val="00F950E4"/>
    <w:rsid w:val="00F957A5"/>
    <w:rsid w:val="00FA2A92"/>
    <w:rsid w:val="00FB26B4"/>
    <w:rsid w:val="00FB5F8A"/>
    <w:rsid w:val="00FC68E2"/>
    <w:rsid w:val="00FD5D2A"/>
    <w:rsid w:val="00FE2FDA"/>
    <w:rsid w:val="00FE3E6D"/>
    <w:rsid w:val="00FE62C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2FB"/>
    <w:pPr>
      <w:spacing w:after="0" w:line="240" w:lineRule="auto"/>
    </w:pPr>
  </w:style>
  <w:style w:type="table" w:styleId="a4">
    <w:name w:val="Table Grid"/>
    <w:basedOn w:val="a1"/>
    <w:uiPriority w:val="39"/>
    <w:rsid w:val="00A0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6A1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A1A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44B2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331D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3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D1374"/>
    <w:rPr>
      <w:i/>
      <w:iCs/>
    </w:rPr>
  </w:style>
  <w:style w:type="paragraph" w:styleId="a8">
    <w:name w:val="header"/>
    <w:basedOn w:val="a"/>
    <w:link w:val="a9"/>
    <w:uiPriority w:val="99"/>
    <w:unhideWhenUsed/>
    <w:rsid w:val="0089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BEE"/>
  </w:style>
  <w:style w:type="paragraph" w:styleId="aa">
    <w:name w:val="footer"/>
    <w:basedOn w:val="a"/>
    <w:link w:val="ab"/>
    <w:uiPriority w:val="99"/>
    <w:unhideWhenUsed/>
    <w:rsid w:val="0089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2FB"/>
    <w:pPr>
      <w:spacing w:after="0" w:line="240" w:lineRule="auto"/>
    </w:pPr>
  </w:style>
  <w:style w:type="table" w:styleId="a4">
    <w:name w:val="Table Grid"/>
    <w:basedOn w:val="a1"/>
    <w:uiPriority w:val="39"/>
    <w:rsid w:val="00A0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6A1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A1A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44B2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331D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3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D1374"/>
    <w:rPr>
      <w:i/>
      <w:iCs/>
    </w:rPr>
  </w:style>
  <w:style w:type="paragraph" w:styleId="a8">
    <w:name w:val="header"/>
    <w:basedOn w:val="a"/>
    <w:link w:val="a9"/>
    <w:uiPriority w:val="99"/>
    <w:unhideWhenUsed/>
    <w:rsid w:val="0089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BEE"/>
  </w:style>
  <w:style w:type="paragraph" w:styleId="aa">
    <w:name w:val="footer"/>
    <w:basedOn w:val="a"/>
    <w:link w:val="ab"/>
    <w:uiPriority w:val="99"/>
    <w:unhideWhenUsed/>
    <w:rsid w:val="0089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verokevenk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8C5C-099B-44A1-8C87-F6ECE574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17426</Words>
  <Characters>99331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Толкачёва А.В.</cp:lastModifiedBy>
  <cp:revision>177</cp:revision>
  <dcterms:created xsi:type="dcterms:W3CDTF">2022-04-03T17:08:00Z</dcterms:created>
  <dcterms:modified xsi:type="dcterms:W3CDTF">2023-03-31T03:30:00Z</dcterms:modified>
</cp:coreProperties>
</file>